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1D7" w:rsidRDefault="003D66DE" w:rsidP="00C351D7">
      <w:pPr>
        <w:pStyle w:val="6"/>
      </w:pPr>
      <w:r>
        <w:rPr>
          <w:noProof/>
        </w:rPr>
        <w:pict>
          <v:shapetype id="_x0000_t202" coordsize="21600,21600" o:spt="202" path="m,l,21600r21600,l21600,xe">
            <v:stroke joinstyle="miter"/>
            <v:path gradientshapeok="t" o:connecttype="rect"/>
          </v:shapetype>
          <v:shape id="Поле 22" o:spid="_x0000_s1124" type="#_x0000_t202" style="position:absolute;margin-left:306pt;margin-top:-10.7pt;width:172.8pt;height:67.15pt;z-index:5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" stroked="f">
            <v:textbox>
              <w:txbxContent>
                <w:p w:rsidR="00C351D7" w:rsidRPr="00C351D7" w:rsidRDefault="00C351D7" w:rsidP="00C351D7">
                  <w:pPr>
                    <w:pStyle w:val="1"/>
                    <w:jc w:val="center"/>
                    <w:rPr>
                      <w:rFonts w:ascii="Times New Roman" w:hAnsi="Times New Roman" w:cs="Times New Roman"/>
                      <w:sz w:val="36"/>
                      <w:szCs w:val="36"/>
                    </w:rPr>
                  </w:pPr>
                  <w:r w:rsidRPr="00C351D7">
                    <w:rPr>
                      <w:rFonts w:ascii="Times New Roman" w:hAnsi="Times New Roman" w:cs="Times New Roman"/>
                      <w:sz w:val="36"/>
                      <w:szCs w:val="36"/>
                    </w:rPr>
                    <w:t>РЕСПУБЛИКА</w:t>
                  </w:r>
                </w:p>
                <w:p w:rsidR="00C351D7" w:rsidRPr="00C351D7" w:rsidRDefault="00C351D7" w:rsidP="00C351D7">
                  <w:pPr>
                    <w:jc w:val="center"/>
                    <w:rPr>
                      <w:b/>
                      <w:sz w:val="36"/>
                      <w:szCs w:val="36"/>
                    </w:rPr>
                  </w:pPr>
                  <w:r w:rsidRPr="00C351D7">
                    <w:rPr>
                      <w:b/>
                      <w:sz w:val="36"/>
                      <w:szCs w:val="36"/>
                    </w:rPr>
                    <w:t>АДЫГЕЯ</w:t>
                  </w:r>
                </w:p>
              </w:txbxContent>
            </v:textbox>
          </v:shape>
        </w:pict>
      </w:r>
      <w:r>
        <w:rPr>
          <w:noProof/>
        </w:rPr>
        <w:pict>
          <v:shape id="Поле 21" o:spid="_x0000_s1123" type="#_x0000_t202" style="position:absolute;margin-left:0;margin-top:-1.15pt;width:172.8pt;height:57.6pt;z-index:4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" stroked="f">
            <v:textbox>
              <w:txbxContent>
                <w:p w:rsidR="00C351D7" w:rsidRDefault="00C351D7" w:rsidP="00C351D7">
                  <w:pPr>
                    <w:jc w:val="center"/>
                    <w:rPr>
                      <w:b/>
                      <w:sz w:val="36"/>
                    </w:rPr>
                  </w:pPr>
                  <w:r>
                    <w:rPr>
                      <w:b/>
                      <w:sz w:val="36"/>
                    </w:rPr>
                    <w:t>РОССИЙСКАЯ</w:t>
                  </w:r>
                </w:p>
                <w:p w:rsidR="00C351D7" w:rsidRDefault="00C351D7" w:rsidP="00C351D7">
                  <w:pPr>
                    <w:jc w:val="center"/>
                  </w:pPr>
                  <w:r>
                    <w:rPr>
                      <w:b/>
                      <w:sz w:val="36"/>
                    </w:rPr>
                    <w:t>ФЕДЕРАЦИЯ</w:t>
                  </w:r>
                </w:p>
              </w:txbxContent>
            </v:textbox>
          </v:shape>
        </w:pict>
      </w:r>
    </w:p>
    <w:p w:rsidR="00C351D7" w:rsidRPr="00DB6EB0" w:rsidRDefault="00C351D7" w:rsidP="00C351D7"/>
    <w:p w:rsidR="00C351D7" w:rsidRPr="00C351D7" w:rsidRDefault="00C351D7" w:rsidP="00C351D7">
      <w:pPr>
        <w:pStyle w:val="6"/>
        <w:jc w:val="center"/>
        <w:rPr>
          <w:rFonts w:ascii="Times New Roman" w:hAnsi="Times New Roman"/>
          <w:i/>
          <w:sz w:val="32"/>
          <w:szCs w:val="32"/>
        </w:rPr>
      </w:pPr>
      <w:r w:rsidRPr="00C351D7">
        <w:rPr>
          <w:rFonts w:ascii="Times New Roman" w:hAnsi="Times New Roman"/>
          <w:sz w:val="32"/>
          <w:szCs w:val="32"/>
        </w:rPr>
        <w:t>КРАСНОГВАРДЕЙСКИЙ   РАЙОН</w:t>
      </w:r>
    </w:p>
    <w:p w:rsidR="00C351D7" w:rsidRPr="00C351D7" w:rsidRDefault="00C351D7" w:rsidP="00C351D7">
      <w:pPr>
        <w:pStyle w:val="6"/>
        <w:jc w:val="center"/>
        <w:rPr>
          <w:rFonts w:ascii="Times New Roman" w:hAnsi="Times New Roman"/>
          <w:i/>
          <w:sz w:val="28"/>
          <w:szCs w:val="28"/>
        </w:rPr>
      </w:pPr>
      <w:r w:rsidRPr="00C351D7">
        <w:rPr>
          <w:rFonts w:ascii="Times New Roman" w:hAnsi="Times New Roman"/>
          <w:sz w:val="28"/>
          <w:szCs w:val="28"/>
        </w:rPr>
        <w:t>ПОСТАНОВЛЕНИЕ  ГЛАВЫ МУНИЦИПАЛЬНОГО ОБРАЗОВАНИЯ</w:t>
      </w:r>
    </w:p>
    <w:p w:rsidR="00C351D7" w:rsidRPr="00C351D7" w:rsidRDefault="00C351D7" w:rsidP="00C351D7">
      <w:pPr>
        <w:pStyle w:val="a9"/>
        <w:pBdr>
          <w:bottom w:val="thinThickThinSmallGap" w:sz="24" w:space="1" w:color="auto"/>
        </w:pBdr>
        <w:jc w:val="center"/>
        <w:rPr>
          <w:b/>
          <w:sz w:val="28"/>
          <w:szCs w:val="28"/>
        </w:rPr>
      </w:pPr>
      <w:r w:rsidRPr="00C351D7">
        <w:rPr>
          <w:b/>
          <w:sz w:val="28"/>
          <w:szCs w:val="28"/>
        </w:rPr>
        <w:t>«КРАСНОГВАРДЕЙСКОЕ  СЕЛЬСКОЕ  ПОСЕЛЕНИЕ»</w:t>
      </w:r>
    </w:p>
    <w:p w:rsidR="00C351D7" w:rsidRPr="00275337" w:rsidRDefault="00753E72" w:rsidP="00C351D7">
      <w:pPr>
        <w:pStyle w:val="2"/>
        <w:rPr>
          <w:b/>
          <w:i/>
          <w:u w:val="single"/>
        </w:rPr>
      </w:pPr>
      <w:r w:rsidRPr="00275337">
        <w:rPr>
          <w:b/>
          <w:i/>
          <w:u w:val="single"/>
        </w:rPr>
        <w:t>О</w:t>
      </w:r>
      <w:r w:rsidR="00C351D7" w:rsidRPr="00275337">
        <w:rPr>
          <w:b/>
          <w:i/>
          <w:u w:val="single"/>
        </w:rPr>
        <w:t>т</w:t>
      </w:r>
      <w:r>
        <w:rPr>
          <w:b/>
          <w:i/>
          <w:u w:val="single"/>
        </w:rPr>
        <w:t xml:space="preserve"> 10.08.2015г</w:t>
      </w:r>
      <w:r w:rsidR="00443C16">
        <w:rPr>
          <w:b/>
          <w:i/>
          <w:u w:val="single"/>
        </w:rPr>
        <w:t>__</w:t>
      </w:r>
      <w:r w:rsidR="00C351D7" w:rsidRPr="00275337">
        <w:rPr>
          <w:b/>
          <w:i/>
          <w:u w:val="single"/>
        </w:rPr>
        <w:t xml:space="preserve"> №</w:t>
      </w:r>
      <w:r>
        <w:rPr>
          <w:b/>
          <w:i/>
          <w:u w:val="single"/>
        </w:rPr>
        <w:t>129</w:t>
      </w:r>
    </w:p>
    <w:p w:rsidR="00C351D7" w:rsidRPr="00275337" w:rsidRDefault="00C351D7" w:rsidP="00C351D7">
      <w:pPr>
        <w:rPr>
          <w:b/>
        </w:rPr>
      </w:pPr>
      <w:r w:rsidRPr="00275337">
        <w:rPr>
          <w:b/>
          <w:i/>
        </w:rPr>
        <w:t>с.Красногвардейское</w:t>
      </w:r>
    </w:p>
    <w:p w:rsidR="00AB18DA" w:rsidRDefault="00AB18DA" w:rsidP="00AB18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53"/>
      </w:tblGrid>
      <w:tr w:rsidR="00AB18DA" w:rsidTr="00BF5D30">
        <w:trPr>
          <w:trHeight w:val="413"/>
        </w:trPr>
        <w:tc>
          <w:tcPr>
            <w:tcW w:w="5353" w:type="dxa"/>
            <w:tcBorders>
              <w:top w:val="nil"/>
              <w:left w:val="nil"/>
              <w:bottom w:val="nil"/>
              <w:right w:val="nil"/>
            </w:tcBorders>
          </w:tcPr>
          <w:p w:rsidR="00AB18DA" w:rsidRDefault="00AB18DA" w:rsidP="004E0E5D">
            <w:pPr>
              <w:ind w:right="-1"/>
              <w:rPr>
                <w:b/>
              </w:rPr>
            </w:pPr>
            <w:r>
              <w:rPr>
                <w:b/>
              </w:rPr>
              <w:t>О</w:t>
            </w:r>
            <w:r w:rsidR="00375BEE">
              <w:rPr>
                <w:b/>
              </w:rPr>
              <w:t>б утверждении административного р</w:t>
            </w:r>
            <w:r>
              <w:rPr>
                <w:b/>
              </w:rPr>
              <w:t xml:space="preserve">егламента предоставления муниципальной услуги </w:t>
            </w:r>
            <w:r w:rsidR="001F3BD6" w:rsidRPr="00BF5D30">
              <w:rPr>
                <w:b/>
              </w:rPr>
              <w:t>«</w:t>
            </w:r>
            <w:r w:rsidR="00BF5D30" w:rsidRPr="00BF5D30">
              <w:rPr>
                <w:b/>
                <w:color w:val="000000"/>
              </w:rPr>
              <w:t>Предоставление земельных участков, находящихся в государственной или муниципальной собственности</w:t>
            </w:r>
            <w:r w:rsidR="00BF5D30" w:rsidRPr="00BF5D30">
              <w:rPr>
                <w:b/>
                <w:color w:val="000000"/>
                <w:shd w:val="clear" w:color="auto" w:fill="FFFFFF"/>
              </w:rPr>
              <w:t xml:space="preserve"> в аренду, в постоянное (бессрочное) пользование, в безвозмездное пользование, в собственность </w:t>
            </w:r>
            <w:r w:rsidR="00BF5D30" w:rsidRPr="00BF5D30">
              <w:rPr>
                <w:b/>
                <w:color w:val="000000"/>
              </w:rPr>
              <w:t>без проведения торгов</w:t>
            </w:r>
            <w:r w:rsidR="00BF5D30" w:rsidRPr="00BF5D30">
              <w:rPr>
                <w:b/>
              </w:rPr>
              <w:t>"</w:t>
            </w:r>
          </w:p>
        </w:tc>
      </w:tr>
    </w:tbl>
    <w:p w:rsidR="00AB18DA" w:rsidRDefault="00AB18DA" w:rsidP="00B2327F">
      <w:pPr>
        <w:rPr>
          <w:b/>
        </w:rPr>
      </w:pPr>
    </w:p>
    <w:p w:rsidR="005D4601" w:rsidRDefault="005D4601" w:rsidP="005D4601">
      <w:pPr>
        <w:jc w:val="both"/>
      </w:pPr>
      <w:r w:rsidRPr="00BD2B90">
        <w:t xml:space="preserve">      В соответствии с Федеральным законом от 27 июля 2010 года № 210-ФЗ «Об организации предоставления государственных и муниципальных услуг», постановлением главы муниципального образования «Красногвардейское сельское поселение» № 121 от 31.05.2012 года «Об утверждении Порядка разработки и утверждения административных регламентов предоставления муниципальных услуг», руководствуясь Уставом МО «Красногвардейское сельское поселение»</w:t>
      </w:r>
    </w:p>
    <w:p w:rsidR="005D4601" w:rsidRDefault="005D4601" w:rsidP="00AB18DA">
      <w:pPr>
        <w:rPr>
          <w:b/>
        </w:rPr>
      </w:pPr>
    </w:p>
    <w:p w:rsidR="00AB18DA" w:rsidRDefault="00AB18DA" w:rsidP="001F3BD6">
      <w:pPr>
        <w:jc w:val="center"/>
        <w:rPr>
          <w:b/>
        </w:rPr>
      </w:pPr>
      <w:r>
        <w:rPr>
          <w:b/>
        </w:rPr>
        <w:t>ПОСТАНОВЛЯЮ:</w:t>
      </w:r>
    </w:p>
    <w:p w:rsidR="00AB18DA" w:rsidRDefault="00AB18DA" w:rsidP="00AB18DA"/>
    <w:p w:rsidR="00B94B20" w:rsidRPr="00B94B20" w:rsidRDefault="00AB18DA" w:rsidP="00B94B20">
      <w:pPr>
        <w:jc w:val="both"/>
      </w:pPr>
      <w:r w:rsidRPr="001F3BD6">
        <w:t xml:space="preserve">     1. Утвердить административный регламент предоставления муниципальной услуги </w:t>
      </w:r>
      <w:r w:rsidR="001F3BD6" w:rsidRPr="00B94B20">
        <w:t>«</w:t>
      </w:r>
      <w:r w:rsidR="00BF5D30" w:rsidRPr="002D1D32">
        <w:rPr>
          <w:color w:val="000000"/>
        </w:rPr>
        <w:t>Предоставление земельных участков, находящихся в государственной или муниципальной собственности</w:t>
      </w:r>
      <w:r w:rsidR="00BF5D30" w:rsidRPr="002D1D32">
        <w:rPr>
          <w:color w:val="000000"/>
          <w:shd w:val="clear" w:color="auto" w:fill="FFFFFF"/>
        </w:rPr>
        <w:t xml:space="preserve"> в аренду, в постоянное (бессрочное) пользование, в безвозмездное пользование, в собственность</w:t>
      </w:r>
      <w:r w:rsidR="00BF5D30">
        <w:rPr>
          <w:color w:val="000000"/>
          <w:shd w:val="clear" w:color="auto" w:fill="FFFFFF"/>
        </w:rPr>
        <w:t xml:space="preserve"> </w:t>
      </w:r>
      <w:r w:rsidR="00BF5D30" w:rsidRPr="002D1D32">
        <w:rPr>
          <w:color w:val="000000"/>
        </w:rPr>
        <w:t>без проведения торгов</w:t>
      </w:r>
      <w:r w:rsidR="00B94B20" w:rsidRPr="00B94B20">
        <w:rPr>
          <w:kern w:val="1"/>
        </w:rPr>
        <w:t>»</w:t>
      </w:r>
      <w:r w:rsidR="00443C16">
        <w:rPr>
          <w:kern w:val="1"/>
        </w:rPr>
        <w:t>.</w:t>
      </w:r>
    </w:p>
    <w:p w:rsidR="005D4601" w:rsidRPr="00BD2B90" w:rsidRDefault="005D4601" w:rsidP="005D4601">
      <w:pPr>
        <w:ind w:right="-1"/>
        <w:jc w:val="both"/>
      </w:pPr>
      <w:r w:rsidRPr="00BD2B90">
        <w:t xml:space="preserve">    2. Настоящее постановление подлежит обнародованию на информационном стенде </w:t>
      </w:r>
      <w:r>
        <w:t>а</w:t>
      </w:r>
      <w:r w:rsidRPr="00BD2B90">
        <w:t>дминистрации Красногвардейского сельского поселения и размещению в сети Интернет на официальном сайте администрации МО «Красногвардейское сельское поселение».</w:t>
      </w:r>
    </w:p>
    <w:p w:rsidR="005D4601" w:rsidRDefault="005D4601" w:rsidP="005D4601">
      <w:pPr>
        <w:jc w:val="both"/>
        <w:rPr>
          <w:color w:val="000000"/>
          <w:spacing w:val="1"/>
        </w:rPr>
      </w:pPr>
      <w:r w:rsidRPr="00BD2B90">
        <w:rPr>
          <w:color w:val="000000"/>
          <w:spacing w:val="1"/>
        </w:rPr>
        <w:t xml:space="preserve">3. Контроль за исполнением настоящего постановления возложить на </w:t>
      </w:r>
      <w:r w:rsidR="00443C16">
        <w:rPr>
          <w:color w:val="000000"/>
          <w:spacing w:val="1"/>
        </w:rPr>
        <w:t xml:space="preserve">отдел </w:t>
      </w:r>
      <w:r w:rsidR="00D533D8">
        <w:rPr>
          <w:color w:val="000000"/>
          <w:spacing w:val="1"/>
        </w:rPr>
        <w:t>правового сопровождения и управления имуществом</w:t>
      </w:r>
      <w:r w:rsidR="00B2327F">
        <w:rPr>
          <w:color w:val="000000"/>
          <w:spacing w:val="1"/>
        </w:rPr>
        <w:t xml:space="preserve"> </w:t>
      </w:r>
      <w:r>
        <w:rPr>
          <w:color w:val="000000"/>
          <w:spacing w:val="1"/>
        </w:rPr>
        <w:t>муниципального образования «Красно</w:t>
      </w:r>
      <w:r w:rsidR="00444329">
        <w:rPr>
          <w:color w:val="000000"/>
          <w:spacing w:val="1"/>
        </w:rPr>
        <w:t>гвардейское сельское поселение»</w:t>
      </w:r>
      <w:r w:rsidRPr="00BD2B90">
        <w:rPr>
          <w:color w:val="000000"/>
          <w:spacing w:val="1"/>
        </w:rPr>
        <w:t>.</w:t>
      </w:r>
    </w:p>
    <w:p w:rsidR="00375BEE" w:rsidRPr="00BD2B90" w:rsidRDefault="00375BEE" w:rsidP="005D4601">
      <w:pPr>
        <w:jc w:val="both"/>
        <w:rPr>
          <w:color w:val="000000"/>
          <w:spacing w:val="1"/>
        </w:rPr>
      </w:pPr>
      <w:r>
        <w:rPr>
          <w:color w:val="000000"/>
          <w:spacing w:val="1"/>
        </w:rPr>
        <w:t xml:space="preserve">     4. Настоящее постановление вступает в силу со дня его обнародования.</w:t>
      </w:r>
    </w:p>
    <w:p w:rsidR="005D4601" w:rsidRDefault="005D4601" w:rsidP="005D4601">
      <w:pPr>
        <w:shd w:val="clear" w:color="auto" w:fill="FFFFFF"/>
        <w:tabs>
          <w:tab w:val="left" w:pos="2850"/>
        </w:tabs>
        <w:jc w:val="both"/>
        <w:rPr>
          <w:color w:val="000000"/>
          <w:spacing w:val="1"/>
          <w:sz w:val="20"/>
          <w:szCs w:val="20"/>
        </w:rPr>
      </w:pPr>
      <w:r>
        <w:rPr>
          <w:color w:val="000000"/>
          <w:spacing w:val="1"/>
          <w:sz w:val="20"/>
          <w:szCs w:val="20"/>
        </w:rPr>
        <w:tab/>
      </w:r>
    </w:p>
    <w:p w:rsidR="00375BEE" w:rsidRPr="008C08E1" w:rsidRDefault="00375BEE" w:rsidP="00375BEE">
      <w:pPr>
        <w:jc w:val="both"/>
        <w:rPr>
          <w:b/>
          <w:sz w:val="26"/>
          <w:szCs w:val="26"/>
        </w:rPr>
      </w:pPr>
      <w:r w:rsidRPr="008C08E1">
        <w:rPr>
          <w:b/>
          <w:sz w:val="26"/>
          <w:szCs w:val="26"/>
        </w:rPr>
        <w:t xml:space="preserve">Глава  муниципального образования </w:t>
      </w:r>
    </w:p>
    <w:p w:rsidR="00375BEE" w:rsidRPr="007270D5" w:rsidRDefault="00375BEE" w:rsidP="00375BEE">
      <w:pPr>
        <w:jc w:val="both"/>
        <w:rPr>
          <w:b/>
          <w:sz w:val="26"/>
          <w:szCs w:val="26"/>
          <w:u w:val="single"/>
        </w:rPr>
      </w:pPr>
      <w:r w:rsidRPr="007270D5">
        <w:rPr>
          <w:b/>
          <w:sz w:val="26"/>
          <w:szCs w:val="26"/>
          <w:u w:val="single"/>
        </w:rPr>
        <w:t>«Красногвардейское сельское поселение»</w:t>
      </w:r>
      <w:r w:rsidRPr="007270D5">
        <w:rPr>
          <w:b/>
          <w:sz w:val="26"/>
          <w:szCs w:val="26"/>
          <w:u w:val="single"/>
        </w:rPr>
        <w:tab/>
      </w:r>
      <w:r w:rsidRPr="007270D5">
        <w:rPr>
          <w:b/>
          <w:sz w:val="26"/>
          <w:szCs w:val="26"/>
          <w:u w:val="single"/>
        </w:rPr>
        <w:tab/>
      </w:r>
      <w:r w:rsidR="008C08E1" w:rsidRPr="007270D5">
        <w:rPr>
          <w:b/>
          <w:sz w:val="26"/>
          <w:szCs w:val="26"/>
          <w:u w:val="single"/>
        </w:rPr>
        <w:t xml:space="preserve">                     </w:t>
      </w:r>
      <w:r w:rsidRPr="007270D5">
        <w:rPr>
          <w:b/>
          <w:sz w:val="26"/>
          <w:szCs w:val="26"/>
          <w:u w:val="single"/>
        </w:rPr>
        <w:tab/>
      </w:r>
      <w:r w:rsidRPr="007270D5">
        <w:rPr>
          <w:b/>
          <w:sz w:val="26"/>
          <w:szCs w:val="26"/>
          <w:u w:val="single"/>
        </w:rPr>
        <w:tab/>
      </w:r>
      <w:r w:rsidRPr="007270D5">
        <w:rPr>
          <w:b/>
          <w:sz w:val="26"/>
          <w:szCs w:val="26"/>
          <w:u w:val="single"/>
        </w:rPr>
        <w:tab/>
        <w:t>А.А.Пашков</w:t>
      </w:r>
    </w:p>
    <w:p w:rsidR="007270D5" w:rsidRDefault="007270D5" w:rsidP="007270D5">
      <w:pPr>
        <w:rPr>
          <w:b/>
        </w:rPr>
      </w:pPr>
    </w:p>
    <w:p w:rsidR="00443C16" w:rsidRDefault="00443C16"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1C11CA" w:rsidRDefault="001C11CA" w:rsidP="00375BEE">
      <w:pPr>
        <w:shd w:val="clear" w:color="auto" w:fill="FFFFFF"/>
        <w:ind w:left="86" w:right="-6"/>
        <w:jc w:val="right"/>
      </w:pPr>
    </w:p>
    <w:p w:rsidR="00443C16" w:rsidRDefault="00443C16" w:rsidP="00375BEE">
      <w:pPr>
        <w:shd w:val="clear" w:color="auto" w:fill="FFFFFF"/>
        <w:ind w:left="86" w:right="-6"/>
        <w:jc w:val="right"/>
      </w:pPr>
    </w:p>
    <w:p w:rsidR="00375BEE" w:rsidRDefault="00375BEE" w:rsidP="00375BEE">
      <w:pPr>
        <w:shd w:val="clear" w:color="auto" w:fill="FFFFFF"/>
        <w:ind w:left="86" w:right="-6"/>
        <w:jc w:val="right"/>
      </w:pPr>
      <w:r>
        <w:t>Утвержден</w:t>
      </w:r>
    </w:p>
    <w:p w:rsidR="00375BEE" w:rsidRDefault="00375BEE" w:rsidP="00375BEE">
      <w:pPr>
        <w:shd w:val="clear" w:color="auto" w:fill="FFFFFF"/>
        <w:ind w:left="86" w:right="-6"/>
        <w:jc w:val="right"/>
      </w:pPr>
      <w:r>
        <w:t xml:space="preserve">                                                                      </w:t>
      </w:r>
      <w:r w:rsidR="00B94B20">
        <w:t>П</w:t>
      </w:r>
      <w:r>
        <w:t>остановлением</w:t>
      </w:r>
      <w:r w:rsidR="00B94B20">
        <w:t xml:space="preserve"> главы</w:t>
      </w:r>
      <w:r>
        <w:t xml:space="preserve"> Администрации </w:t>
      </w:r>
    </w:p>
    <w:p w:rsidR="00375BEE" w:rsidRDefault="00375BEE" w:rsidP="00375BEE">
      <w:pPr>
        <w:shd w:val="clear" w:color="auto" w:fill="FFFFFF"/>
        <w:ind w:left="86" w:right="-6"/>
        <w:jc w:val="right"/>
      </w:pPr>
      <w:r>
        <w:t xml:space="preserve">                                                               Красногвардейского сельского  поселения </w:t>
      </w:r>
    </w:p>
    <w:p w:rsidR="00375BEE" w:rsidRDefault="00375BEE" w:rsidP="00375BEE">
      <w:pPr>
        <w:jc w:val="right"/>
      </w:pPr>
      <w:r>
        <w:tab/>
      </w:r>
      <w:r>
        <w:tab/>
      </w:r>
      <w:r>
        <w:tab/>
      </w:r>
      <w:r>
        <w:tab/>
      </w:r>
      <w:r>
        <w:tab/>
      </w:r>
      <w:r>
        <w:tab/>
        <w:t xml:space="preserve">    от </w:t>
      </w:r>
      <w:r w:rsidR="00443C16">
        <w:t>_</w:t>
      </w:r>
      <w:r w:rsidR="00753E72">
        <w:t>10.08.2015г</w:t>
      </w:r>
      <w:r w:rsidR="00443C16">
        <w:t>__</w:t>
      </w:r>
      <w:r>
        <w:t xml:space="preserve">№ </w:t>
      </w:r>
      <w:r w:rsidR="00443C16">
        <w:t>_</w:t>
      </w:r>
      <w:r w:rsidR="00753E72">
        <w:t>129</w:t>
      </w:r>
    </w:p>
    <w:p w:rsidR="00AF6FB9" w:rsidRDefault="00AF6FB9" w:rsidP="00E128F3">
      <w:pPr>
        <w:autoSpaceDE w:val="0"/>
        <w:jc w:val="center"/>
      </w:pPr>
    </w:p>
    <w:p w:rsidR="00AF6FB9" w:rsidRPr="00AF6FB9" w:rsidRDefault="00AF6FB9" w:rsidP="00E128F3">
      <w:pPr>
        <w:autoSpaceDE w:val="0"/>
        <w:jc w:val="center"/>
      </w:pPr>
    </w:p>
    <w:p w:rsidR="00434CBA" w:rsidRPr="00015F4B" w:rsidRDefault="00434CBA" w:rsidP="00434CBA">
      <w:pPr>
        <w:pStyle w:val="ConsPlusTitle"/>
        <w:jc w:val="center"/>
        <w:rPr>
          <w:rFonts w:ascii="Times New Roman" w:hAnsi="Times New Roman" w:cs="Times New Roman"/>
          <w:b w:val="0"/>
          <w:caps/>
          <w:color w:val="000000"/>
          <w:sz w:val="28"/>
          <w:szCs w:val="28"/>
        </w:rPr>
      </w:pPr>
      <w:r w:rsidRPr="00015F4B">
        <w:rPr>
          <w:rFonts w:ascii="Times New Roman" w:hAnsi="Times New Roman" w:cs="Times New Roman"/>
          <w:b w:val="0"/>
          <w:caps/>
          <w:color w:val="000000"/>
          <w:sz w:val="28"/>
          <w:szCs w:val="28"/>
        </w:rPr>
        <w:t>АДМИНИСТРАТИВНЫЙ РЕГЛАМЕНТ</w:t>
      </w:r>
    </w:p>
    <w:p w:rsidR="00434CBA" w:rsidRPr="00015F4B" w:rsidRDefault="00434CBA" w:rsidP="00434CBA">
      <w:pPr>
        <w:pStyle w:val="ConsPlusTitle"/>
        <w:jc w:val="center"/>
        <w:rPr>
          <w:rFonts w:ascii="Times New Roman" w:hAnsi="Times New Roman" w:cs="Times New Roman"/>
          <w:b w:val="0"/>
          <w:caps/>
          <w:color w:val="000000"/>
          <w:sz w:val="28"/>
          <w:szCs w:val="28"/>
        </w:rPr>
      </w:pPr>
      <w:r w:rsidRPr="00015F4B">
        <w:rPr>
          <w:rFonts w:ascii="Times New Roman" w:hAnsi="Times New Roman" w:cs="Times New Roman"/>
          <w:b w:val="0"/>
          <w:caps/>
          <w:color w:val="000000"/>
          <w:sz w:val="28"/>
          <w:szCs w:val="28"/>
        </w:rPr>
        <w:t>АДМИНИСТРАЦИИ МУНИЦИПАЛЬНОГО ОБРАЗОВАНИЯ «</w:t>
      </w:r>
      <w:r>
        <w:rPr>
          <w:rFonts w:ascii="Times New Roman" w:hAnsi="Times New Roman" w:cs="Times New Roman"/>
          <w:b w:val="0"/>
          <w:caps/>
          <w:color w:val="000000"/>
          <w:sz w:val="28"/>
          <w:szCs w:val="28"/>
        </w:rPr>
        <w:t>КРАСНОГВАРДЕЙСКОЕ СЕЛЬСКОЕ ПОСЕЛЕНИЕ</w:t>
      </w:r>
      <w:r w:rsidRPr="00015F4B">
        <w:rPr>
          <w:rFonts w:ascii="Times New Roman" w:hAnsi="Times New Roman" w:cs="Times New Roman"/>
          <w:b w:val="0"/>
          <w:caps/>
          <w:color w:val="000000"/>
          <w:sz w:val="28"/>
          <w:szCs w:val="28"/>
        </w:rPr>
        <w:t>»</w:t>
      </w:r>
    </w:p>
    <w:p w:rsidR="00434CBA" w:rsidRDefault="00434CBA" w:rsidP="00434CBA">
      <w:pPr>
        <w:widowControl w:val="0"/>
        <w:tabs>
          <w:tab w:val="left" w:pos="1134"/>
        </w:tabs>
        <w:suppressAutoHyphens/>
        <w:autoSpaceDE w:val="0"/>
        <w:autoSpaceDN w:val="0"/>
        <w:adjustRightInd w:val="0"/>
        <w:jc w:val="center"/>
        <w:rPr>
          <w:caps/>
          <w:color w:val="000000"/>
          <w:sz w:val="28"/>
          <w:szCs w:val="28"/>
        </w:rPr>
      </w:pPr>
      <w:r w:rsidRPr="00015F4B">
        <w:rPr>
          <w:caps/>
          <w:color w:val="000000"/>
          <w:sz w:val="28"/>
          <w:szCs w:val="28"/>
        </w:rPr>
        <w:t xml:space="preserve">ПО ПРЕДОСТАВЛЕНИЮ МУНИЦИПАЛЬНОЙ УСЛУГИ </w:t>
      </w:r>
    </w:p>
    <w:p w:rsidR="00434CBA" w:rsidRPr="00015F4B" w:rsidRDefault="00434CBA" w:rsidP="00434CBA">
      <w:pPr>
        <w:widowControl w:val="0"/>
        <w:tabs>
          <w:tab w:val="left" w:pos="1134"/>
        </w:tabs>
        <w:suppressAutoHyphens/>
        <w:autoSpaceDE w:val="0"/>
        <w:autoSpaceDN w:val="0"/>
        <w:adjustRightInd w:val="0"/>
        <w:jc w:val="center"/>
        <w:rPr>
          <w:caps/>
          <w:color w:val="000000"/>
          <w:sz w:val="28"/>
          <w:szCs w:val="28"/>
        </w:rPr>
      </w:pPr>
      <w:r>
        <w:rPr>
          <w:caps/>
          <w:color w:val="000000"/>
          <w:sz w:val="28"/>
          <w:szCs w:val="28"/>
        </w:rPr>
        <w:t>«ПРЕДОСТАВЛЕНИЕ ЗЕМЕЛЬНЫХ УЧАСТКОВ, НАХОДЯЩИХСЯ В ГОСУДАРСТВЕННОЙ ИЛИ МУНИЦИПАЛЬНОЙ СОБСТВЕННОСТИ В АРЕНДУ, В ПОСТОЯННОЕ (БЕССРОЧНОЕ) ПОЛЬЗОВАНИЕ, В БЕЗВОЗМЕЗДНОЕ ПОЛЬЗОВАНИЕ, В СОБСТВЕННОСТЬ БЕЗ ПРОВЕДЕНИЯ ТОРГОВ»</w:t>
      </w:r>
    </w:p>
    <w:p w:rsidR="00434CBA" w:rsidRDefault="00434CBA" w:rsidP="00434CBA">
      <w:pPr>
        <w:pStyle w:val="ConsPlusNormal"/>
        <w:jc w:val="center"/>
      </w:pPr>
    </w:p>
    <w:p w:rsidR="00434CBA" w:rsidRDefault="00434CBA" w:rsidP="00434CBA">
      <w:pPr>
        <w:pStyle w:val="ConsPlusNormal"/>
        <w:ind w:firstLine="540"/>
        <w:jc w:val="both"/>
      </w:pPr>
    </w:p>
    <w:p w:rsidR="00434CBA" w:rsidRDefault="00434CBA" w:rsidP="00434CBA">
      <w:pPr>
        <w:pStyle w:val="ConsPlusNormal"/>
        <w:ind w:firstLine="540"/>
        <w:jc w:val="both"/>
      </w:pPr>
      <w:bookmarkStart w:id="0" w:name="Par38"/>
      <w:bookmarkEnd w:id="0"/>
    </w:p>
    <w:p w:rsidR="00434CBA" w:rsidRPr="00BA3447" w:rsidRDefault="00434CBA" w:rsidP="00434CBA">
      <w:pPr>
        <w:pStyle w:val="ConsPlusNormal"/>
        <w:jc w:val="center"/>
        <w:outlineLvl w:val="1"/>
        <w:rPr>
          <w:sz w:val="24"/>
          <w:szCs w:val="24"/>
        </w:rPr>
      </w:pPr>
      <w:bookmarkStart w:id="1" w:name="Par50"/>
      <w:bookmarkEnd w:id="1"/>
      <w:r w:rsidRPr="00BA3447">
        <w:rPr>
          <w:rFonts w:ascii="Times New Roman" w:hAnsi="Times New Roman" w:cs="Times New Roman"/>
          <w:sz w:val="24"/>
          <w:szCs w:val="24"/>
        </w:rPr>
        <w:t>1.ОБЩИЕ ПОЛОЖЕНИЯ</w:t>
      </w:r>
    </w:p>
    <w:p w:rsidR="00434CBA" w:rsidRDefault="00434CBA" w:rsidP="00434CBA">
      <w:pPr>
        <w:pStyle w:val="ConsPlusNormal"/>
        <w:jc w:val="center"/>
      </w:pPr>
    </w:p>
    <w:p w:rsidR="00434CBA" w:rsidRPr="00BA3447"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1.1. Административный регламент по предоставлению </w:t>
      </w:r>
      <w:r w:rsidRPr="002D1D32">
        <w:rPr>
          <w:rFonts w:ascii="Times New Roman" w:hAnsi="Times New Roman" w:cs="Times New Roman"/>
          <w:color w:val="000000"/>
          <w:sz w:val="24"/>
          <w:szCs w:val="24"/>
        </w:rPr>
        <w:t>Администрацией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муниципальной услуги "</w:t>
      </w:r>
      <w:r w:rsidRPr="002D1D32">
        <w:rPr>
          <w:rFonts w:ascii="Times New Roman" w:hAnsi="Times New Roman" w:cs="Times New Roman"/>
          <w:color w:val="000000"/>
          <w:sz w:val="24"/>
          <w:szCs w:val="24"/>
        </w:rPr>
        <w:t>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в постоянное (бессрочное) пользование, в безвозмездное пользование, в собственность</w:t>
      </w:r>
      <w:r>
        <w:rPr>
          <w:rFonts w:ascii="Times New Roman" w:hAnsi="Times New Roman" w:cs="Times New Roman"/>
          <w:color w:val="000000"/>
          <w:sz w:val="24"/>
          <w:szCs w:val="24"/>
          <w:shd w:val="clear" w:color="auto" w:fill="FFFFFF"/>
        </w:rPr>
        <w:t xml:space="preserve"> </w:t>
      </w:r>
      <w:r w:rsidRPr="002D1D32">
        <w:rPr>
          <w:rFonts w:ascii="Times New Roman" w:hAnsi="Times New Roman" w:cs="Times New Roman"/>
          <w:color w:val="000000"/>
          <w:sz w:val="24"/>
          <w:szCs w:val="24"/>
        </w:rPr>
        <w:t>без проведения торгов</w:t>
      </w:r>
      <w:r w:rsidRPr="002D1D32">
        <w:rPr>
          <w:rFonts w:ascii="Times New Roman" w:hAnsi="Times New Roman" w:cs="Times New Roman"/>
          <w:sz w:val="24"/>
          <w:szCs w:val="24"/>
        </w:rPr>
        <w:t xml:space="preserve">" (далее - административный регламент) устанавливает сроки и последовательность административных процедур при предоставлении муниципальной услуги в соответствии с законодательством </w:t>
      </w:r>
      <w:r w:rsidRPr="00BA3447">
        <w:rPr>
          <w:rFonts w:ascii="Times New Roman" w:hAnsi="Times New Roman" w:cs="Times New Roman"/>
          <w:sz w:val="24"/>
          <w:szCs w:val="24"/>
        </w:rPr>
        <w:t>Российской Федерации.</w:t>
      </w:r>
    </w:p>
    <w:p w:rsidR="00434CBA" w:rsidRPr="002D1D32" w:rsidRDefault="00434CBA" w:rsidP="00434CBA">
      <w:pPr>
        <w:pStyle w:val="ConsPlusNormal"/>
        <w:ind w:firstLine="540"/>
        <w:jc w:val="both"/>
        <w:rPr>
          <w:rFonts w:ascii="Times New Roman" w:hAnsi="Times New Roman" w:cs="Times New Roman"/>
          <w:sz w:val="24"/>
          <w:szCs w:val="24"/>
        </w:rPr>
      </w:pPr>
      <w:r w:rsidRPr="00BA3447">
        <w:rPr>
          <w:rFonts w:ascii="Times New Roman" w:hAnsi="Times New Roman" w:cs="Times New Roman"/>
          <w:sz w:val="24"/>
          <w:szCs w:val="24"/>
        </w:rPr>
        <w:t>1.2. Получателями муниципальной услуги являются физические и юридические лица, заинтересованные в предоставлении земельных участков для строительства или для целей, не связанных со строительством (далее - заявители), имеющие</w:t>
      </w:r>
      <w:r w:rsidRPr="002D1D32">
        <w:rPr>
          <w:rFonts w:ascii="Times New Roman" w:hAnsi="Times New Roman" w:cs="Times New Roman"/>
          <w:sz w:val="24"/>
          <w:szCs w:val="24"/>
        </w:rPr>
        <w:t xml:space="preserve"> право на получение муниципальной услуги в соответствии с Земельным кодексом Российской федерации.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1.3. </w:t>
      </w:r>
      <w:r w:rsidRPr="002D1D32">
        <w:rPr>
          <w:rFonts w:ascii="Times New Roman" w:hAnsi="Times New Roman" w:cs="Times New Roman"/>
          <w:color w:val="000000"/>
          <w:sz w:val="24"/>
          <w:szCs w:val="24"/>
        </w:rPr>
        <w:t>Информация по предоставлению услуги размещается на Интернет-сайте 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 (</w:t>
      </w:r>
      <w:hyperlink r:id="rId7" w:history="1">
        <w:r w:rsidRPr="00EF0000">
          <w:rPr>
            <w:rStyle w:val="a6"/>
            <w:rFonts w:ascii="Times New Roman" w:hAnsi="Times New Roman"/>
            <w:sz w:val="24"/>
            <w:szCs w:val="24"/>
            <w:lang w:val="en-US"/>
          </w:rPr>
          <w:t>www</w:t>
        </w:r>
        <w:r w:rsidRPr="00EF0000">
          <w:rPr>
            <w:rStyle w:val="a6"/>
            <w:rFonts w:ascii="Times New Roman" w:hAnsi="Times New Roman"/>
            <w:sz w:val="24"/>
            <w:szCs w:val="24"/>
          </w:rPr>
          <w:t>.</w:t>
        </w:r>
        <w:proofErr w:type="spellStart"/>
        <w:r w:rsidRPr="00EF0000">
          <w:rPr>
            <w:rStyle w:val="a6"/>
            <w:rFonts w:ascii="Times New Roman" w:hAnsi="Times New Roman"/>
            <w:sz w:val="24"/>
            <w:szCs w:val="24"/>
            <w:lang w:val="en-US"/>
          </w:rPr>
          <w:t>krasnogvard</w:t>
        </w:r>
        <w:proofErr w:type="spellEnd"/>
        <w:r w:rsidRPr="00EF0000">
          <w:rPr>
            <w:rStyle w:val="a6"/>
            <w:rFonts w:ascii="Times New Roman" w:hAnsi="Times New Roman"/>
            <w:sz w:val="24"/>
            <w:szCs w:val="24"/>
          </w:rPr>
          <w:t>.</w:t>
        </w:r>
        <w:proofErr w:type="spellStart"/>
        <w:r w:rsidRPr="00EF0000">
          <w:rPr>
            <w:rStyle w:val="a6"/>
            <w:rFonts w:ascii="Times New Roman" w:hAnsi="Times New Roman"/>
            <w:sz w:val="24"/>
            <w:szCs w:val="24"/>
            <w:lang w:val="en-US"/>
          </w:rPr>
          <w:t>ru</w:t>
        </w:r>
        <w:proofErr w:type="spellEnd"/>
      </w:hyperlink>
      <w:r w:rsidRPr="002D1D32">
        <w:rPr>
          <w:rFonts w:ascii="Times New Roman" w:hAnsi="Times New Roman" w:cs="Times New Roman"/>
          <w:color w:val="000000"/>
          <w:sz w:val="24"/>
          <w:szCs w:val="24"/>
        </w:rPr>
        <w:t>), в средствах массовой информации, а также в раздаточных информационных материалах (например: брошюрах, буклетах и т.п.), на информационных стендах, сообщается по номерам телефонов для справок (консультации).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Порядок информирования о правилах предоставления муниципальной услуги:</w:t>
      </w:r>
    </w:p>
    <w:p w:rsidR="00434CBA" w:rsidRPr="002D1D32" w:rsidRDefault="00434CBA" w:rsidP="00434CBA">
      <w:pPr>
        <w:ind w:firstLine="567"/>
        <w:jc w:val="both"/>
        <w:rPr>
          <w:bCs/>
        </w:rPr>
      </w:pPr>
      <w:r w:rsidRPr="002D1D32">
        <w:t xml:space="preserve">Местонахождение </w:t>
      </w:r>
      <w:r w:rsidRPr="002D1D32">
        <w:rPr>
          <w:bCs/>
        </w:rPr>
        <w:t>Администрации муниципального образования «</w:t>
      </w:r>
      <w:r>
        <w:rPr>
          <w:bCs/>
        </w:rPr>
        <w:t>Красногвардейское сельское поселение</w:t>
      </w:r>
      <w:r w:rsidRPr="002D1D32">
        <w:rPr>
          <w:bCs/>
        </w:rPr>
        <w:t>»</w:t>
      </w:r>
      <w:r w:rsidRPr="002D1D32">
        <w:t>:</w:t>
      </w:r>
    </w:p>
    <w:p w:rsidR="00434CBA" w:rsidRPr="002D1D32" w:rsidRDefault="00434CBA" w:rsidP="00434CBA">
      <w:pPr>
        <w:ind w:firstLine="567"/>
        <w:jc w:val="both"/>
      </w:pPr>
      <w:r w:rsidRPr="002D1D32">
        <w:t>Адрес: 385</w:t>
      </w:r>
      <w:r w:rsidRPr="00A03D4F">
        <w:t>300</w:t>
      </w:r>
      <w:r>
        <w:t xml:space="preserve">, Республика Адыгея Красногвардейский </w:t>
      </w:r>
      <w:r w:rsidRPr="002D1D32">
        <w:t xml:space="preserve">район, </w:t>
      </w:r>
      <w:r>
        <w:t>с. Красногвардейское</w:t>
      </w:r>
      <w:r w:rsidRPr="002D1D32">
        <w:t xml:space="preserve">, ул. </w:t>
      </w:r>
      <w:r>
        <w:t>50 лет Октября, 3</w:t>
      </w:r>
      <w:r w:rsidRPr="002D1D32">
        <w:t>1;</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тел. факс (8777</w:t>
      </w:r>
      <w:r>
        <w:rPr>
          <w:rFonts w:ascii="Times New Roman" w:hAnsi="Times New Roman" w:cs="Times New Roman"/>
          <w:sz w:val="24"/>
          <w:szCs w:val="24"/>
        </w:rPr>
        <w:t>8</w:t>
      </w:r>
      <w:r w:rsidRPr="002D1D32">
        <w:rPr>
          <w:rFonts w:ascii="Times New Roman" w:hAnsi="Times New Roman" w:cs="Times New Roman"/>
          <w:sz w:val="24"/>
          <w:szCs w:val="24"/>
        </w:rPr>
        <w:t xml:space="preserve">) </w:t>
      </w:r>
      <w:r>
        <w:rPr>
          <w:rFonts w:ascii="Times New Roman" w:hAnsi="Times New Roman" w:cs="Times New Roman"/>
          <w:sz w:val="24"/>
          <w:szCs w:val="24"/>
        </w:rPr>
        <w:t>5-14-62</w:t>
      </w:r>
      <w:r w:rsidRPr="002D1D32">
        <w:rPr>
          <w:rFonts w:ascii="Times New Roman" w:hAnsi="Times New Roman" w:cs="Times New Roman"/>
          <w:sz w:val="24"/>
          <w:szCs w:val="24"/>
        </w:rPr>
        <w:t xml:space="preserve">, </w:t>
      </w:r>
      <w:r>
        <w:rPr>
          <w:rFonts w:ascii="Times New Roman" w:hAnsi="Times New Roman" w:cs="Times New Roman"/>
          <w:sz w:val="24"/>
          <w:szCs w:val="24"/>
        </w:rPr>
        <w:t>5-27-33</w:t>
      </w:r>
      <w:r w:rsidRPr="002D1D32">
        <w:rPr>
          <w:rFonts w:ascii="Times New Roman" w:hAnsi="Times New Roman" w:cs="Times New Roman"/>
          <w:sz w:val="24"/>
          <w:szCs w:val="24"/>
        </w:rPr>
        <w:t>;</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Адрес электронной почты</w:t>
      </w:r>
      <w:r w:rsidRPr="002D1D32">
        <w:rPr>
          <w:rFonts w:ascii="Times New Roman" w:hAnsi="Times New Roman" w:cs="Times New Roman"/>
          <w:sz w:val="24"/>
          <w:szCs w:val="24"/>
          <w:u w:val="single"/>
          <w:lang w:val="en-US"/>
        </w:rPr>
        <w:t>E</w:t>
      </w:r>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lang w:val="en-US"/>
        </w:rPr>
        <w:t>krasnogvard</w:t>
      </w:r>
      <w:proofErr w:type="spellEnd"/>
      <w:r w:rsidRPr="00A03D4F">
        <w:rPr>
          <w:rFonts w:ascii="Times New Roman" w:hAnsi="Times New Roman" w:cs="Times New Roman"/>
          <w:sz w:val="24"/>
          <w:szCs w:val="24"/>
          <w:u w:val="single"/>
        </w:rPr>
        <w:t>78</w:t>
      </w:r>
      <w:r w:rsidRPr="002D1D32">
        <w:rPr>
          <w:rFonts w:ascii="Times New Roman" w:hAnsi="Times New Roman" w:cs="Times New Roman"/>
          <w:sz w:val="24"/>
          <w:szCs w:val="24"/>
          <w:u w:val="single"/>
        </w:rPr>
        <w:t>@</w:t>
      </w:r>
      <w:r w:rsidRPr="002D1D32">
        <w:rPr>
          <w:rFonts w:ascii="Times New Roman" w:hAnsi="Times New Roman" w:cs="Times New Roman"/>
          <w:sz w:val="24"/>
          <w:szCs w:val="24"/>
          <w:u w:val="single"/>
          <w:lang w:val="en-US"/>
        </w:rPr>
        <w:t>mail</w:t>
      </w:r>
      <w:r w:rsidRPr="002D1D32">
        <w:rPr>
          <w:rFonts w:ascii="Times New Roman" w:hAnsi="Times New Roman" w:cs="Times New Roman"/>
          <w:sz w:val="24"/>
          <w:szCs w:val="24"/>
          <w:u w:val="single"/>
        </w:rPr>
        <w:t>.</w:t>
      </w:r>
      <w:proofErr w:type="spellStart"/>
      <w:r w:rsidRPr="002D1D32">
        <w:rPr>
          <w:rFonts w:ascii="Times New Roman" w:hAnsi="Times New Roman" w:cs="Times New Roman"/>
          <w:sz w:val="24"/>
          <w:szCs w:val="24"/>
          <w:u w:val="single"/>
          <w:lang w:val="en-US"/>
        </w:rPr>
        <w:t>ru</w:t>
      </w:r>
      <w:proofErr w:type="spellEnd"/>
      <w:r w:rsidRPr="002D1D32">
        <w:rPr>
          <w:rFonts w:ascii="Times New Roman" w:hAnsi="Times New Roman" w:cs="Times New Roman"/>
          <w:sz w:val="24"/>
          <w:szCs w:val="24"/>
        </w:rPr>
        <w:t>.</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Адрес официального сайта: </w:t>
      </w:r>
      <w:hyperlink r:id="rId8" w:history="1">
        <w:r w:rsidRPr="00EF0000">
          <w:rPr>
            <w:rStyle w:val="a6"/>
            <w:rFonts w:ascii="Times New Roman" w:hAnsi="Times New Roman"/>
            <w:sz w:val="24"/>
            <w:szCs w:val="24"/>
            <w:lang w:val="en-US"/>
          </w:rPr>
          <w:t>www</w:t>
        </w:r>
        <w:r w:rsidRPr="00EF0000">
          <w:rPr>
            <w:rStyle w:val="a6"/>
            <w:rFonts w:ascii="Times New Roman" w:hAnsi="Times New Roman"/>
            <w:sz w:val="24"/>
            <w:szCs w:val="24"/>
          </w:rPr>
          <w:t>.</w:t>
        </w:r>
        <w:proofErr w:type="spellStart"/>
        <w:r w:rsidRPr="00EF0000">
          <w:rPr>
            <w:rStyle w:val="a6"/>
            <w:rFonts w:ascii="Times New Roman" w:hAnsi="Times New Roman"/>
            <w:sz w:val="24"/>
            <w:szCs w:val="24"/>
            <w:lang w:val="en-US"/>
          </w:rPr>
          <w:t>krasnogvard</w:t>
        </w:r>
        <w:proofErr w:type="spellEnd"/>
        <w:r w:rsidRPr="00EF0000">
          <w:rPr>
            <w:rStyle w:val="a6"/>
            <w:rFonts w:ascii="Times New Roman" w:hAnsi="Times New Roman"/>
            <w:sz w:val="24"/>
            <w:szCs w:val="24"/>
          </w:rPr>
          <w:t>.</w:t>
        </w:r>
        <w:proofErr w:type="spellStart"/>
        <w:r w:rsidRPr="00EF0000">
          <w:rPr>
            <w:rStyle w:val="a6"/>
            <w:rFonts w:ascii="Times New Roman" w:hAnsi="Times New Roman"/>
            <w:sz w:val="24"/>
            <w:szCs w:val="24"/>
            <w:lang w:val="en-US"/>
          </w:rPr>
          <w:t>ru</w:t>
        </w:r>
        <w:proofErr w:type="spellEnd"/>
      </w:hyperlink>
      <w:r w:rsidRPr="002D1D32">
        <w:rPr>
          <w:rFonts w:ascii="Times New Roman" w:hAnsi="Times New Roman" w:cs="Times New Roman"/>
          <w:sz w:val="24"/>
          <w:szCs w:val="24"/>
        </w:rPr>
        <w:t>.</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График работы: понедельник </w:t>
      </w:r>
      <w:r w:rsidRPr="00A03D4F">
        <w:rPr>
          <w:rFonts w:ascii="Times New Roman" w:hAnsi="Times New Roman" w:cs="Times New Roman"/>
          <w:sz w:val="24"/>
          <w:szCs w:val="24"/>
        </w:rPr>
        <w:t>-</w:t>
      </w:r>
      <w:r w:rsidRPr="002D1D32">
        <w:rPr>
          <w:rFonts w:ascii="Times New Roman" w:hAnsi="Times New Roman" w:cs="Times New Roman"/>
          <w:sz w:val="24"/>
          <w:szCs w:val="24"/>
        </w:rPr>
        <w:t xml:space="preserve"> пятница - с </w:t>
      </w:r>
      <w:r w:rsidRPr="00A03D4F">
        <w:rPr>
          <w:rFonts w:ascii="Times New Roman" w:hAnsi="Times New Roman" w:cs="Times New Roman"/>
          <w:sz w:val="24"/>
          <w:szCs w:val="24"/>
        </w:rPr>
        <w:t>8</w:t>
      </w:r>
      <w:r w:rsidRPr="002D1D32">
        <w:rPr>
          <w:rFonts w:ascii="Times New Roman" w:hAnsi="Times New Roman" w:cs="Times New Roman"/>
          <w:sz w:val="24"/>
          <w:szCs w:val="24"/>
        </w:rPr>
        <w:t>.00 до 17.00, перерыв - с 1</w:t>
      </w:r>
      <w:r w:rsidRPr="00A03D4F">
        <w:rPr>
          <w:rFonts w:ascii="Times New Roman" w:hAnsi="Times New Roman" w:cs="Times New Roman"/>
          <w:sz w:val="24"/>
          <w:szCs w:val="24"/>
        </w:rPr>
        <w:t>2</w:t>
      </w:r>
      <w:r w:rsidRPr="002D1D32">
        <w:rPr>
          <w:rFonts w:ascii="Times New Roman" w:hAnsi="Times New Roman" w:cs="Times New Roman"/>
          <w:sz w:val="24"/>
          <w:szCs w:val="24"/>
        </w:rPr>
        <w:t>.00 до 1</w:t>
      </w:r>
      <w:r w:rsidRPr="00A03D4F">
        <w:rPr>
          <w:rFonts w:ascii="Times New Roman" w:hAnsi="Times New Roman" w:cs="Times New Roman"/>
          <w:sz w:val="24"/>
          <w:szCs w:val="24"/>
        </w:rPr>
        <w:t>4</w:t>
      </w:r>
      <w:r w:rsidRPr="002D1D32">
        <w:rPr>
          <w:rFonts w:ascii="Times New Roman" w:hAnsi="Times New Roman" w:cs="Times New Roman"/>
          <w:sz w:val="24"/>
          <w:szCs w:val="24"/>
        </w:rPr>
        <w:t>.00, выходные - суббота, воскресенье.</w:t>
      </w:r>
    </w:p>
    <w:p w:rsidR="00434CBA" w:rsidRPr="006F0D01" w:rsidRDefault="00434CBA" w:rsidP="00434CBA">
      <w:pPr>
        <w:shd w:val="clear" w:color="auto" w:fill="FFFFFF"/>
        <w:ind w:firstLine="900"/>
        <w:jc w:val="both"/>
        <w:rPr>
          <w:color w:val="000000"/>
        </w:rPr>
      </w:pPr>
      <w:r w:rsidRPr="006F0D01">
        <w:rPr>
          <w:color w:val="000000"/>
        </w:rPr>
        <w:t>Установлен следующий график приёма получателей муниципальной услуги в Отделе:</w:t>
      </w:r>
    </w:p>
    <w:p w:rsidR="00434CBA" w:rsidRPr="006F0D01" w:rsidRDefault="00434CBA" w:rsidP="00434CBA">
      <w:pPr>
        <w:shd w:val="clear" w:color="auto" w:fill="FFFFFF"/>
        <w:tabs>
          <w:tab w:val="left" w:pos="637"/>
        </w:tabs>
        <w:ind w:firstLine="851"/>
        <w:jc w:val="both"/>
        <w:rPr>
          <w:color w:val="000000"/>
        </w:rPr>
      </w:pPr>
      <w:r w:rsidRPr="006F0D01">
        <w:rPr>
          <w:color w:val="000000"/>
        </w:rPr>
        <w:tab/>
      </w:r>
    </w:p>
    <w:tbl>
      <w:tblPr>
        <w:tblW w:w="0" w:type="auto"/>
        <w:jc w:val="center"/>
        <w:tblLayout w:type="fixed"/>
        <w:tblLook w:val="04A0"/>
      </w:tblPr>
      <w:tblGrid>
        <w:gridCol w:w="4063"/>
        <w:gridCol w:w="5096"/>
      </w:tblGrid>
      <w:tr w:rsidR="00434CBA" w:rsidRPr="00C21BA4" w:rsidTr="003C7572">
        <w:trPr>
          <w:trHeight w:val="315"/>
          <w:jc w:val="center"/>
        </w:trPr>
        <w:tc>
          <w:tcPr>
            <w:tcW w:w="4063" w:type="dxa"/>
            <w:tcBorders>
              <w:top w:val="single" w:sz="4" w:space="0" w:color="000000"/>
              <w:left w:val="single" w:sz="4" w:space="0" w:color="000000"/>
              <w:bottom w:val="nil"/>
              <w:right w:val="nil"/>
            </w:tcBorders>
            <w:hideMark/>
          </w:tcPr>
          <w:p w:rsidR="00434CBA" w:rsidRPr="00C21BA4" w:rsidRDefault="00434CBA" w:rsidP="003C7572">
            <w:pPr>
              <w:snapToGrid w:val="0"/>
              <w:ind w:firstLine="709"/>
              <w:jc w:val="both"/>
              <w:rPr>
                <w:color w:val="000000"/>
              </w:rPr>
            </w:pPr>
            <w:r w:rsidRPr="00C21BA4">
              <w:rPr>
                <w:color w:val="000000"/>
              </w:rPr>
              <w:lastRenderedPageBreak/>
              <w:t>Вторник</w:t>
            </w:r>
          </w:p>
        </w:tc>
        <w:tc>
          <w:tcPr>
            <w:tcW w:w="5096" w:type="dxa"/>
            <w:tcBorders>
              <w:top w:val="single" w:sz="4" w:space="0" w:color="000000"/>
              <w:left w:val="single" w:sz="4" w:space="0" w:color="000000"/>
              <w:bottom w:val="nil"/>
              <w:right w:val="single" w:sz="4" w:space="0" w:color="000000"/>
            </w:tcBorders>
            <w:hideMark/>
          </w:tcPr>
          <w:p w:rsidR="00434CBA" w:rsidRPr="00C21BA4" w:rsidRDefault="00434CBA" w:rsidP="003C7572">
            <w:pPr>
              <w:snapToGrid w:val="0"/>
              <w:jc w:val="both"/>
              <w:rPr>
                <w:color w:val="000000"/>
              </w:rPr>
            </w:pPr>
            <w:r w:rsidRPr="00C21BA4">
              <w:rPr>
                <w:color w:val="000000"/>
              </w:rPr>
              <w:t xml:space="preserve"> 0</w:t>
            </w:r>
            <w:r w:rsidRPr="00C21BA4">
              <w:rPr>
                <w:color w:val="000000"/>
                <w:lang w:val="en-US"/>
              </w:rPr>
              <w:t>8</w:t>
            </w:r>
            <w:r w:rsidRPr="00C21BA4">
              <w:rPr>
                <w:color w:val="000000"/>
              </w:rPr>
              <w:t>.00 – 1</w:t>
            </w:r>
            <w:r w:rsidRPr="00C21BA4">
              <w:rPr>
                <w:color w:val="000000"/>
                <w:lang w:val="en-US"/>
              </w:rPr>
              <w:t>7</w:t>
            </w:r>
            <w:r w:rsidRPr="00C21BA4">
              <w:rPr>
                <w:color w:val="000000"/>
              </w:rPr>
              <w:t>.00 (перерыв 1</w:t>
            </w:r>
            <w:r w:rsidRPr="00C21BA4">
              <w:rPr>
                <w:color w:val="000000"/>
                <w:lang w:val="en-US"/>
              </w:rPr>
              <w:t>2</w:t>
            </w:r>
            <w:r w:rsidRPr="00C21BA4">
              <w:rPr>
                <w:color w:val="000000"/>
              </w:rPr>
              <w:t>.00-1</w:t>
            </w:r>
            <w:r w:rsidRPr="00C21BA4">
              <w:rPr>
                <w:color w:val="000000"/>
                <w:lang w:val="en-US"/>
              </w:rPr>
              <w:t>3</w:t>
            </w:r>
            <w:r w:rsidRPr="00C21BA4">
              <w:rPr>
                <w:color w:val="000000"/>
              </w:rPr>
              <w:t>.00)</w:t>
            </w:r>
          </w:p>
        </w:tc>
      </w:tr>
      <w:tr w:rsidR="00434CBA" w:rsidRPr="00C21BA4" w:rsidTr="003C7572">
        <w:trPr>
          <w:trHeight w:val="329"/>
          <w:jc w:val="center"/>
        </w:trPr>
        <w:tc>
          <w:tcPr>
            <w:tcW w:w="4063" w:type="dxa"/>
            <w:tcBorders>
              <w:top w:val="single" w:sz="4" w:space="0" w:color="000000"/>
              <w:left w:val="single" w:sz="4" w:space="0" w:color="000000"/>
              <w:bottom w:val="single" w:sz="4" w:space="0" w:color="000000"/>
              <w:right w:val="nil"/>
            </w:tcBorders>
            <w:hideMark/>
          </w:tcPr>
          <w:p w:rsidR="00434CBA" w:rsidRPr="00C21BA4" w:rsidRDefault="00434CBA" w:rsidP="003C7572">
            <w:pPr>
              <w:snapToGrid w:val="0"/>
              <w:ind w:firstLine="709"/>
              <w:jc w:val="both"/>
              <w:rPr>
                <w:color w:val="000000"/>
              </w:rPr>
            </w:pPr>
            <w:r w:rsidRPr="00C21BA4">
              <w:rPr>
                <w:color w:val="000000"/>
              </w:rPr>
              <w:t>Четверг</w:t>
            </w:r>
          </w:p>
        </w:tc>
        <w:tc>
          <w:tcPr>
            <w:tcW w:w="5096" w:type="dxa"/>
            <w:tcBorders>
              <w:top w:val="single" w:sz="4" w:space="0" w:color="000000"/>
              <w:left w:val="single" w:sz="4" w:space="0" w:color="000000"/>
              <w:bottom w:val="single" w:sz="4" w:space="0" w:color="000000"/>
              <w:right w:val="single" w:sz="4" w:space="0" w:color="000000"/>
            </w:tcBorders>
            <w:hideMark/>
          </w:tcPr>
          <w:p w:rsidR="00434CBA" w:rsidRPr="00C21BA4" w:rsidRDefault="00434CBA" w:rsidP="003C7572">
            <w:pPr>
              <w:snapToGrid w:val="0"/>
              <w:jc w:val="both"/>
              <w:rPr>
                <w:color w:val="000000"/>
              </w:rPr>
            </w:pPr>
            <w:r w:rsidRPr="00C21BA4">
              <w:rPr>
                <w:color w:val="000000"/>
              </w:rPr>
              <w:t xml:space="preserve">    0</w:t>
            </w:r>
            <w:r w:rsidRPr="00C21BA4">
              <w:rPr>
                <w:color w:val="000000"/>
                <w:lang w:val="en-US"/>
              </w:rPr>
              <w:t>8</w:t>
            </w:r>
            <w:r w:rsidRPr="00C21BA4">
              <w:rPr>
                <w:color w:val="000000"/>
              </w:rPr>
              <w:t>.00 – 1</w:t>
            </w:r>
            <w:r w:rsidRPr="00C21BA4">
              <w:rPr>
                <w:color w:val="000000"/>
                <w:lang w:val="en-US"/>
              </w:rPr>
              <w:t>7</w:t>
            </w:r>
            <w:r w:rsidRPr="00C21BA4">
              <w:rPr>
                <w:color w:val="000000"/>
              </w:rPr>
              <w:t>.00 (перерыв 1</w:t>
            </w:r>
            <w:r w:rsidRPr="00C21BA4">
              <w:rPr>
                <w:color w:val="000000"/>
                <w:lang w:val="en-US"/>
              </w:rPr>
              <w:t>2</w:t>
            </w:r>
            <w:r w:rsidRPr="00C21BA4">
              <w:rPr>
                <w:color w:val="000000"/>
              </w:rPr>
              <w:t>.00-1</w:t>
            </w:r>
            <w:r w:rsidRPr="00C21BA4">
              <w:rPr>
                <w:color w:val="000000"/>
                <w:lang w:val="en-US"/>
              </w:rPr>
              <w:t>3</w:t>
            </w:r>
            <w:r w:rsidRPr="00C21BA4">
              <w:rPr>
                <w:color w:val="000000"/>
              </w:rPr>
              <w:t>.00)</w:t>
            </w:r>
          </w:p>
        </w:tc>
      </w:tr>
    </w:tbl>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Информацию по процедуре предоставления муниципальной услуги можно получить у специалиста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ответственного за предоставление муниципальной услуги, по телефону.</w:t>
      </w:r>
    </w:p>
    <w:p w:rsidR="00434CBA" w:rsidRDefault="00434CBA" w:rsidP="00434CBA">
      <w:pPr>
        <w:pStyle w:val="ConsPlusNormal"/>
        <w:ind w:firstLine="540"/>
        <w:jc w:val="both"/>
      </w:pPr>
    </w:p>
    <w:p w:rsidR="00434CBA" w:rsidRPr="00BA3447" w:rsidRDefault="00434CBA" w:rsidP="00434CBA">
      <w:pPr>
        <w:pStyle w:val="ConsPlusNormal"/>
        <w:jc w:val="center"/>
        <w:outlineLvl w:val="1"/>
        <w:rPr>
          <w:rFonts w:ascii="Times New Roman" w:hAnsi="Times New Roman" w:cs="Times New Roman"/>
          <w:sz w:val="24"/>
          <w:szCs w:val="24"/>
        </w:rPr>
      </w:pPr>
      <w:bookmarkStart w:id="2" w:name="Par72"/>
      <w:bookmarkEnd w:id="2"/>
      <w:r w:rsidRPr="00BA3447">
        <w:rPr>
          <w:rFonts w:ascii="Times New Roman" w:hAnsi="Times New Roman" w:cs="Times New Roman"/>
          <w:sz w:val="24"/>
          <w:szCs w:val="24"/>
        </w:rPr>
        <w:t>2. СТАНДАРТ ПРЕДОСТАВЛЕНИЯ МУНИЦИПАЛЬНОЙ УСЛУГИ</w:t>
      </w:r>
    </w:p>
    <w:p w:rsidR="00434CBA" w:rsidRDefault="00434CBA" w:rsidP="00434CBA">
      <w:pPr>
        <w:pStyle w:val="ConsPlusNormal"/>
        <w:ind w:firstLine="540"/>
        <w:jc w:val="both"/>
      </w:pP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 Наименование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2.2. Муниципальная услуга, предоставляемая в соответствии с настоящим Регламентом, называется "</w:t>
      </w:r>
      <w:r w:rsidRPr="002D1D32">
        <w:rPr>
          <w:rFonts w:ascii="Times New Roman" w:hAnsi="Times New Roman" w:cs="Times New Roman"/>
          <w:color w:val="000000"/>
          <w:sz w:val="24"/>
          <w:szCs w:val="24"/>
        </w:rPr>
        <w:t xml:space="preserve"> Предоставление земельных участков, находящихся в государственной или муниципальной собственности</w:t>
      </w:r>
      <w:r w:rsidRPr="002D1D32">
        <w:rPr>
          <w:rFonts w:ascii="Times New Roman" w:hAnsi="Times New Roman" w:cs="Times New Roman"/>
          <w:color w:val="000000"/>
          <w:sz w:val="24"/>
          <w:szCs w:val="24"/>
          <w:shd w:val="clear" w:color="auto" w:fill="FFFFFF"/>
        </w:rPr>
        <w:t xml:space="preserve"> в аренду, в постоянное (бессрочное) пользование, в безвозмездное пользование, в собственность</w:t>
      </w:r>
      <w:r w:rsidR="00753E72">
        <w:rPr>
          <w:rFonts w:ascii="Times New Roman" w:hAnsi="Times New Roman" w:cs="Times New Roman"/>
          <w:color w:val="000000"/>
          <w:sz w:val="24"/>
          <w:szCs w:val="24"/>
          <w:shd w:val="clear" w:color="auto" w:fill="FFFFFF"/>
        </w:rPr>
        <w:t xml:space="preserve"> </w:t>
      </w:r>
      <w:r w:rsidRPr="002D1D32">
        <w:rPr>
          <w:rFonts w:ascii="Times New Roman" w:hAnsi="Times New Roman" w:cs="Times New Roman"/>
          <w:color w:val="000000"/>
          <w:sz w:val="24"/>
          <w:szCs w:val="24"/>
        </w:rPr>
        <w:t>без проведения торгов</w:t>
      </w:r>
      <w:r w:rsidRPr="002D1D32">
        <w:rPr>
          <w:rFonts w:ascii="Times New Roman" w:hAnsi="Times New Roman" w:cs="Times New Roman"/>
          <w:sz w:val="24"/>
          <w:szCs w:val="24"/>
        </w:rPr>
        <w:t>".</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2.3. Наименование органа, предоставляющего муниципальную услугу.</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Администрацией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2.4. Результат предоставления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предоставления муниципальной услуги являются: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постоянного (бессрочного) пользования на земельный участок;</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безвозмездного пользования на земельный участок;</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аренды на земельный участок;</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предоставление права собственности на земельный участок;</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 в предоставлении права на земельный участок.</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Процедура предоставления муниципальной услуги завершается путем получения заявителем:</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w:t>
      </w:r>
      <w:proofErr w:type="spellStart"/>
      <w:r w:rsidRPr="002D1D32">
        <w:rPr>
          <w:rFonts w:ascii="Times New Roman" w:hAnsi="Times New Roman" w:cs="Times New Roman"/>
          <w:sz w:val="24"/>
          <w:szCs w:val="24"/>
        </w:rPr>
        <w:t>решенияАдминистрации</w:t>
      </w:r>
      <w:proofErr w:type="spellEnd"/>
      <w:r w:rsidRPr="002D1D32">
        <w:rPr>
          <w:rFonts w:ascii="Times New Roman" w:hAnsi="Times New Roman" w:cs="Times New Roman"/>
          <w:sz w:val="24"/>
          <w:szCs w:val="24"/>
        </w:rPr>
        <w:t xml:space="preserve">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о предоставлении земельного участка в собственность бесплатно или в постоянное (бессрочное) пользование;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купли-продажи земельного участка;</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аренды земельного участка;</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договора безвозмездного пользования;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письменного отказа в предоставлении земельного участка.</w:t>
      </w:r>
    </w:p>
    <w:p w:rsidR="00434CBA" w:rsidRPr="002D1D32" w:rsidRDefault="00434CBA" w:rsidP="00434CBA">
      <w:pPr>
        <w:pStyle w:val="ConsPlusNormal"/>
        <w:ind w:firstLine="540"/>
        <w:jc w:val="both"/>
        <w:rPr>
          <w:rFonts w:ascii="Times New Roman" w:hAnsi="Times New Roman" w:cs="Times New Roman"/>
          <w:sz w:val="24"/>
          <w:szCs w:val="24"/>
        </w:rPr>
      </w:pPr>
      <w:bookmarkStart w:id="3" w:name="Par91"/>
      <w:bookmarkEnd w:id="3"/>
      <w:r w:rsidRPr="002D1D32">
        <w:rPr>
          <w:rFonts w:ascii="Times New Roman" w:hAnsi="Times New Roman" w:cs="Times New Roman"/>
          <w:sz w:val="24"/>
          <w:szCs w:val="24"/>
        </w:rPr>
        <w:t>2.5. Срок предоставления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2.5.1.Подготовка договора аренды, договора купли-продажи, договора безвозмездного пользования, решения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 осуществляется в течение 30 дней со дня регистрации заявления о предоставлении земельного участка с прилагающимся пакетом документов.</w:t>
      </w:r>
    </w:p>
    <w:p w:rsidR="00434CBA" w:rsidRPr="002D1D32" w:rsidRDefault="00434CBA" w:rsidP="00434CBA">
      <w:pPr>
        <w:pStyle w:val="ConsPlusNormal"/>
        <w:ind w:firstLine="540"/>
        <w:jc w:val="both"/>
        <w:rPr>
          <w:rFonts w:ascii="Times New Roman" w:hAnsi="Times New Roman" w:cs="Times New Roman"/>
          <w:sz w:val="24"/>
          <w:szCs w:val="24"/>
        </w:rPr>
      </w:pPr>
      <w:bookmarkStart w:id="4" w:name="Par94"/>
      <w:bookmarkEnd w:id="4"/>
      <w:r w:rsidRPr="002D1D32">
        <w:rPr>
          <w:rFonts w:ascii="Times New Roman" w:hAnsi="Times New Roman" w:cs="Times New Roman"/>
          <w:sz w:val="24"/>
          <w:szCs w:val="24"/>
        </w:rPr>
        <w:t>2.6. Предоставление муниципальной услуги осуществляется в соответствии со следующими нормативными правовыми актами;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DF54A9">
          <w:rPr>
            <w:rFonts w:ascii="Times New Roman" w:hAnsi="Times New Roman" w:cs="Times New Roman"/>
            <w:sz w:val="24"/>
            <w:szCs w:val="24"/>
          </w:rPr>
          <w:t>Конституция</w:t>
        </w:r>
      </w:hyperlink>
      <w:r w:rsidRPr="00DF54A9">
        <w:rPr>
          <w:rFonts w:ascii="Times New Roman" w:hAnsi="Times New Roman" w:cs="Times New Roman"/>
          <w:sz w:val="24"/>
          <w:szCs w:val="24"/>
        </w:rPr>
        <w:t xml:space="preserve"> Российской Федерации;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Гражданский </w:t>
      </w:r>
      <w:hyperlink r:id="rId10" w:tooltip="&quot;Гражданский кодекс Российской Федерации (часть первая)&quot; от 30.11.1994 N 51-ФЗ (ред. от 31.12.2014){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Земельный </w:t>
      </w:r>
      <w:hyperlink r:id="rId11" w:tooltip="&quot;Земельный кодекс Российской Федерации&quot; от 25.10.2001 N 136-ФЗ (ред. от 08.03.2015) (с изм. и доп., вступ. в силу с 01.04.2015){КонсультантПлюс}" w:history="1">
        <w:r w:rsidRPr="00DF54A9">
          <w:rPr>
            <w:rFonts w:ascii="Times New Roman" w:hAnsi="Times New Roman" w:cs="Times New Roman"/>
            <w:sz w:val="24"/>
            <w:szCs w:val="24"/>
          </w:rPr>
          <w:t>кодекс</w:t>
        </w:r>
      </w:hyperlink>
      <w:r w:rsidRPr="00DF54A9">
        <w:rPr>
          <w:rFonts w:ascii="Times New Roman" w:hAnsi="Times New Roman" w:cs="Times New Roman"/>
          <w:sz w:val="24"/>
          <w:szCs w:val="24"/>
        </w:rPr>
        <w:t xml:space="preserve"> Российской Федерации;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2" w:tooltip="Федеральный закон от 06.10.2003 N 131-ФЗ (ред. от 03.02.2015) &quot;Об общих принципах организации местного самоуправления в Российской Федераци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3"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proofErr w:type="spellStart"/>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от</w:t>
      </w:r>
      <w:proofErr w:type="spellEnd"/>
      <w:r w:rsidRPr="00DF54A9">
        <w:rPr>
          <w:rFonts w:ascii="Times New Roman" w:hAnsi="Times New Roman" w:cs="Times New Roman"/>
          <w:sz w:val="24"/>
          <w:szCs w:val="24"/>
        </w:rPr>
        <w:t xml:space="preserve"> 23.06.2014 N 171-ФЗ " О внесении изменений в Земельный кодекса Российской Федерации и отдельные законодательные акты Российской Федерации ";</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4" w:tooltip="Федеральный закон от 24.07.2002 N 101-ФЗ (ред. от 31.12.2014) &quot;Об обороте земель сельскохозяйственного назначения&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24.07.2002 N 101-ФЗ "Об обороте земель сельскохозяйственного назначения";</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5" w:tooltip="Федеральный закон от 11.06.2003 N 74-ФЗ (ред. от 23.06.2014) &quot;О крестьянском (фермерском) хозяйстве&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11.06.2003 N 74-ФЗ "О крестьянском (фермерском) хозяйстве";</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Федеральный </w:t>
      </w:r>
      <w:hyperlink r:id="rId16" w:tooltip="Федеральный закон от 25.10.2001 N 137-ФЗ (ред. от 08.03.2015) &quot;О введении в действие Земельного кодекса Российской Федерации&quot; (с изм. и доп., вступ. в силу с 31.03.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25 октября 2001 г. N 137-ФЗ "О введении в действие Земельного кодекса Российской Федерации";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w:t>
      </w:r>
      <w:hyperlink r:id="rId17" w:tooltip="Закон Республики Адыгея от 07.06.2007 N 86 (ред. от 30.07.2014) &quot;О регулировании земельных отношений&quot; (принят ГС - Хасэ РА 30.05.2007){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РА от 07.06.2007 N 86 "О регулировании земельных отношений";</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8"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15 апреля 1998 г. N 66-ФЗ "О садоводческих, огороднических и </w:t>
      </w:r>
      <w:r w:rsidRPr="00DF54A9">
        <w:rPr>
          <w:rFonts w:ascii="Times New Roman" w:hAnsi="Times New Roman" w:cs="Times New Roman"/>
          <w:sz w:val="24"/>
          <w:szCs w:val="24"/>
        </w:rPr>
        <w:lastRenderedPageBreak/>
        <w:t>дачных некоммерческих объединениях граждан";</w:t>
      </w:r>
    </w:p>
    <w:p w:rsidR="00434CBA" w:rsidRPr="002D1D32"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19" w:tooltip="Федеральный закон от 24.07.2007 N 221-ФЗ (ред. от 28.02.2015) &quot;О государственном кадастре недвижимости&quot; (с изм. и доп., вступ. в силу с 01.04.2015){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w:t>
      </w:r>
      <w:r w:rsidRPr="002D1D32">
        <w:rPr>
          <w:rFonts w:ascii="Times New Roman" w:hAnsi="Times New Roman" w:cs="Times New Roman"/>
          <w:sz w:val="24"/>
          <w:szCs w:val="24"/>
        </w:rPr>
        <w:t xml:space="preserve"> 24 июля 2007 г. N 221-ФЗ "О государственном кадастре недвижимости";</w:t>
      </w:r>
    </w:p>
    <w:p w:rsidR="00434CBA" w:rsidRPr="00DF54A9"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 </w:t>
      </w:r>
      <w:r w:rsidRPr="00DF54A9">
        <w:rPr>
          <w:rFonts w:ascii="Times New Roman" w:hAnsi="Times New Roman" w:cs="Times New Roman"/>
          <w:sz w:val="24"/>
          <w:szCs w:val="24"/>
        </w:rPr>
        <w:t xml:space="preserve">Федеральный </w:t>
      </w:r>
      <w:hyperlink r:id="rId20" w:tooltip="Федеральный закон от 23.11.2007 N 268-ФЗ (ред. от 21.12.2009) &quot;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quot;------------ Недей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23 ноября 2007 г. N 268-ФЗ "О внесении изменений в отдельные законодательные акты Российской Федерации по вопросу оформления в упрощенном порядке прав наследников, а также иных граждан на земельные участки";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 Федеральный </w:t>
      </w:r>
      <w:hyperlink r:id="rId21" w:tooltip="Федеральный закон от 30.06.2006 N 93-ФЗ (ред. от 23.06.2014)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КонсультантПлюс}" w:history="1">
        <w:r w:rsidRPr="00DF54A9">
          <w:rPr>
            <w:rFonts w:ascii="Times New Roman" w:hAnsi="Times New Roman" w:cs="Times New Roman"/>
            <w:sz w:val="24"/>
            <w:szCs w:val="24"/>
          </w:rPr>
          <w:t>закон</w:t>
        </w:r>
      </w:hyperlink>
      <w:r w:rsidRPr="00DF54A9">
        <w:rPr>
          <w:rFonts w:ascii="Times New Roman" w:hAnsi="Times New Roman" w:cs="Times New Roman"/>
          <w:sz w:val="24"/>
          <w:szCs w:val="24"/>
        </w:rP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434CBA" w:rsidRDefault="00434CBA" w:rsidP="00434CBA">
      <w:pPr>
        <w:pStyle w:val="ConsPlusNormal"/>
        <w:ind w:firstLine="540"/>
        <w:jc w:val="both"/>
        <w:rPr>
          <w:rFonts w:ascii="Times New Roman" w:hAnsi="Times New Roman" w:cs="Times New Roman"/>
          <w:sz w:val="24"/>
          <w:szCs w:val="24"/>
        </w:rPr>
      </w:pPr>
      <w:bookmarkStart w:id="5" w:name="Par110"/>
      <w:bookmarkEnd w:id="5"/>
      <w:r w:rsidRPr="00DF54A9">
        <w:rPr>
          <w:rFonts w:ascii="Times New Roman" w:hAnsi="Times New Roman" w:cs="Times New Roman"/>
          <w:sz w:val="24"/>
          <w:szCs w:val="24"/>
        </w:rPr>
        <w:t>2.7. Перечень документов, необходимых для предоставления муниципальной услуги:</w:t>
      </w:r>
    </w:p>
    <w:p w:rsidR="00434CBA" w:rsidRDefault="00434CBA" w:rsidP="00434CBA">
      <w:pPr>
        <w:pStyle w:val="ConsPlusNormal"/>
        <w:numPr>
          <w:ilvl w:val="0"/>
          <w:numId w:val="31"/>
        </w:numPr>
        <w:ind w:left="0" w:firstLine="709"/>
        <w:jc w:val="both"/>
        <w:rPr>
          <w:rFonts w:ascii="Times New Roman" w:hAnsi="Times New Roman" w:cs="Times New Roman"/>
          <w:sz w:val="24"/>
          <w:szCs w:val="24"/>
        </w:rPr>
      </w:pPr>
      <w:proofErr w:type="spellStart"/>
      <w:r w:rsidRPr="002D1D32">
        <w:rPr>
          <w:rFonts w:ascii="Times New Roman" w:hAnsi="Times New Roman" w:cs="Times New Roman"/>
          <w:sz w:val="24"/>
          <w:szCs w:val="24"/>
        </w:rPr>
        <w:t>Заявлени</w:t>
      </w:r>
      <w:r>
        <w:rPr>
          <w:rFonts w:ascii="Times New Roman" w:hAnsi="Times New Roman" w:cs="Times New Roman"/>
          <w:sz w:val="24"/>
          <w:szCs w:val="24"/>
        </w:rPr>
        <w:t>е</w:t>
      </w:r>
      <w:r w:rsidRPr="00E50FD9">
        <w:rPr>
          <w:rFonts w:ascii="Times New Roman" w:hAnsi="Times New Roman" w:cs="Times New Roman"/>
          <w:color w:val="000000"/>
          <w:sz w:val="24"/>
          <w:szCs w:val="24"/>
        </w:rPr>
        <w:t>о</w:t>
      </w:r>
      <w:proofErr w:type="spellEnd"/>
      <w:r w:rsidRPr="00E50FD9">
        <w:rPr>
          <w:rFonts w:ascii="Times New Roman" w:hAnsi="Times New Roman" w:cs="Times New Roman"/>
          <w:color w:val="000000"/>
          <w:sz w:val="24"/>
          <w:szCs w:val="24"/>
        </w:rPr>
        <w:t xml:space="preserve"> предоставлении земельного участка</w:t>
      </w:r>
      <w:r>
        <w:rPr>
          <w:rFonts w:ascii="Times New Roman" w:hAnsi="Times New Roman" w:cs="Times New Roman"/>
          <w:color w:val="000000"/>
          <w:sz w:val="24"/>
          <w:szCs w:val="24"/>
        </w:rPr>
        <w:t>;</w:t>
      </w:r>
    </w:p>
    <w:p w:rsidR="00434CBA" w:rsidRPr="002D1D32" w:rsidRDefault="00434CBA" w:rsidP="00434CBA">
      <w:pPr>
        <w:pStyle w:val="ConsPlusNormal"/>
        <w:numPr>
          <w:ilvl w:val="0"/>
          <w:numId w:val="31"/>
        </w:numPr>
        <w:ind w:left="0" w:firstLine="709"/>
        <w:jc w:val="both"/>
        <w:rPr>
          <w:rFonts w:ascii="Times New Roman" w:hAnsi="Times New Roman" w:cs="Times New Roman"/>
          <w:sz w:val="24"/>
          <w:szCs w:val="24"/>
        </w:rPr>
      </w:pPr>
      <w:r w:rsidRPr="00DF54A9">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hyperlink r:id="rId22" w:history="1">
        <w:r w:rsidRPr="00DF54A9">
          <w:rPr>
            <w:rFonts w:ascii="Times New Roman" w:hAnsi="Times New Roman" w:cs="Times New Roman"/>
            <w:sz w:val="24"/>
            <w:szCs w:val="24"/>
          </w:rPr>
          <w:t>перечнем</w:t>
        </w:r>
      </w:hyperlink>
      <w:r w:rsidRPr="00DF54A9">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w:t>
      </w:r>
      <w:r w:rsidRPr="002D1D32">
        <w:rPr>
          <w:rFonts w:ascii="Times New Roman" w:hAnsi="Times New Roman" w:cs="Times New Roman"/>
          <w:sz w:val="24"/>
          <w:szCs w:val="24"/>
        </w:rPr>
        <w:t xml:space="preserve"> в уполномоченный орган в порядке межведомственного информационного взаимодействия;</w:t>
      </w:r>
    </w:p>
    <w:p w:rsidR="00434CBA" w:rsidRPr="002D1D32" w:rsidRDefault="00434CBA" w:rsidP="00434CBA">
      <w:pPr>
        <w:pStyle w:val="ConsPlusNormal"/>
        <w:numPr>
          <w:ilvl w:val="0"/>
          <w:numId w:val="31"/>
        </w:numPr>
        <w:ind w:left="0" w:firstLine="709"/>
        <w:jc w:val="both"/>
        <w:rPr>
          <w:rFonts w:ascii="Times New Roman" w:hAnsi="Times New Roman" w:cs="Times New Roman"/>
          <w:sz w:val="24"/>
          <w:szCs w:val="24"/>
        </w:rPr>
      </w:pPr>
      <w:r w:rsidRPr="002D1D32">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434CBA" w:rsidRPr="002D1D32" w:rsidRDefault="00434CBA" w:rsidP="00434CBA">
      <w:pPr>
        <w:pStyle w:val="ConsPlusNormal"/>
        <w:numPr>
          <w:ilvl w:val="0"/>
          <w:numId w:val="31"/>
        </w:numPr>
        <w:ind w:left="0" w:firstLine="709"/>
        <w:jc w:val="both"/>
        <w:rPr>
          <w:rFonts w:ascii="Times New Roman" w:hAnsi="Times New Roman" w:cs="Times New Roman"/>
          <w:sz w:val="24"/>
          <w:szCs w:val="24"/>
        </w:rPr>
      </w:pPr>
      <w:r w:rsidRPr="002D1D32">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34CBA" w:rsidRPr="002D1D32" w:rsidRDefault="00434CBA" w:rsidP="00434CBA">
      <w:pPr>
        <w:pStyle w:val="ConsPlusNormal"/>
        <w:numPr>
          <w:ilvl w:val="0"/>
          <w:numId w:val="31"/>
        </w:numPr>
        <w:ind w:left="0" w:firstLine="709"/>
        <w:jc w:val="both"/>
        <w:rPr>
          <w:rFonts w:ascii="Times New Roman" w:hAnsi="Times New Roman" w:cs="Times New Roman"/>
          <w:sz w:val="24"/>
          <w:szCs w:val="24"/>
        </w:rPr>
      </w:pPr>
      <w:r w:rsidRPr="002D1D32">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rsidR="00434CBA" w:rsidRDefault="00434CBA" w:rsidP="00434CBA">
      <w:pPr>
        <w:pStyle w:val="ConsPlusNormal"/>
        <w:ind w:firstLine="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Документы предоставляются с предъявлением подлинника.</w:t>
      </w:r>
    </w:p>
    <w:p w:rsidR="00434CBA" w:rsidRDefault="00434CBA" w:rsidP="00434CBA">
      <w:pPr>
        <w:pStyle w:val="ConsPlusNormal"/>
        <w:ind w:firstLine="540"/>
        <w:jc w:val="both"/>
        <w:rPr>
          <w:rFonts w:ascii="Times New Roman" w:hAnsi="Times New Roman" w:cs="Times New Roman"/>
          <w:color w:val="000000"/>
          <w:sz w:val="24"/>
          <w:szCs w:val="24"/>
          <w:shd w:val="clear" w:color="auto" w:fill="FFFFFF"/>
        </w:rPr>
      </w:pPr>
      <w:r w:rsidRPr="002D1D32">
        <w:rPr>
          <w:rFonts w:ascii="Times New Roman" w:hAnsi="Times New Roman" w:cs="Times New Roman"/>
          <w:color w:val="000000"/>
          <w:sz w:val="24"/>
          <w:szCs w:val="24"/>
          <w:shd w:val="clear" w:color="auto" w:fill="FFFFFF"/>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w:t>
      </w:r>
      <w:r>
        <w:rPr>
          <w:rFonts w:ascii="Times New Roman" w:hAnsi="Times New Roman" w:cs="Times New Roman"/>
          <w:sz w:val="24"/>
          <w:szCs w:val="24"/>
        </w:rPr>
        <w:t xml:space="preserve"> законом </w:t>
      </w:r>
      <w:r w:rsidRPr="002D1D32">
        <w:rPr>
          <w:rFonts w:ascii="Times New Roman" w:hAnsi="Times New Roman" w:cs="Times New Roman"/>
          <w:color w:val="000000"/>
          <w:sz w:val="24"/>
          <w:szCs w:val="24"/>
          <w:shd w:val="clear" w:color="auto" w:fill="FFFFFF"/>
        </w:rPr>
        <w:t>"Об обороте земель сельскохозяйственного назначения".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Заявления для получения муниципальной услуги заполняются по прилагаемым формам.</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Заявлени</w:t>
      </w:r>
      <w:r>
        <w:rPr>
          <w:rFonts w:ascii="Times New Roman" w:hAnsi="Times New Roman" w:cs="Times New Roman"/>
          <w:sz w:val="24"/>
          <w:szCs w:val="24"/>
        </w:rPr>
        <w:t>е</w:t>
      </w:r>
      <w:r w:rsidR="00753E72">
        <w:rPr>
          <w:rFonts w:ascii="Times New Roman" w:hAnsi="Times New Roman" w:cs="Times New Roman"/>
          <w:sz w:val="24"/>
          <w:szCs w:val="24"/>
        </w:rPr>
        <w:t xml:space="preserve"> </w:t>
      </w:r>
      <w:r w:rsidRPr="00E50FD9">
        <w:rPr>
          <w:rFonts w:ascii="Times New Roman" w:hAnsi="Times New Roman" w:cs="Times New Roman"/>
          <w:color w:val="000000"/>
          <w:sz w:val="24"/>
          <w:szCs w:val="24"/>
        </w:rPr>
        <w:t>о предоставлении земельного участка</w:t>
      </w:r>
      <w:r w:rsidR="00753E72">
        <w:rPr>
          <w:rFonts w:ascii="Times New Roman" w:hAnsi="Times New Roman" w:cs="Times New Roman"/>
          <w:color w:val="000000"/>
          <w:sz w:val="24"/>
          <w:szCs w:val="24"/>
        </w:rPr>
        <w:t xml:space="preserve"> </w:t>
      </w:r>
      <w:r w:rsidRPr="002D1D32">
        <w:rPr>
          <w:rFonts w:ascii="Times New Roman" w:hAnsi="Times New Roman" w:cs="Times New Roman"/>
          <w:sz w:val="24"/>
          <w:szCs w:val="24"/>
        </w:rPr>
        <w:t>составля</w:t>
      </w:r>
      <w:r>
        <w:rPr>
          <w:rFonts w:ascii="Times New Roman" w:hAnsi="Times New Roman" w:cs="Times New Roman"/>
          <w:sz w:val="24"/>
          <w:szCs w:val="24"/>
        </w:rPr>
        <w:t>е</w:t>
      </w:r>
      <w:r w:rsidRPr="002D1D32">
        <w:rPr>
          <w:rFonts w:ascii="Times New Roman" w:hAnsi="Times New Roman" w:cs="Times New Roman"/>
          <w:sz w:val="24"/>
          <w:szCs w:val="24"/>
        </w:rPr>
        <w:t xml:space="preserve">тся в единственном экземпляре - подлиннике и подписываются заявителями. По просьбе заявителя с подлинника делается копия и возвращается заявителю с отметкой о сдаче заявления </w:t>
      </w:r>
      <w:r w:rsidRPr="005326E3">
        <w:rPr>
          <w:rFonts w:ascii="Times New Roman" w:hAnsi="Times New Roman" w:cs="Times New Roman"/>
          <w:sz w:val="24"/>
          <w:szCs w:val="24"/>
        </w:rPr>
        <w:t>в</w:t>
      </w:r>
      <w:r w:rsidR="00753E72">
        <w:rPr>
          <w:rFonts w:ascii="Times New Roman" w:hAnsi="Times New Roman" w:cs="Times New Roman"/>
          <w:sz w:val="24"/>
          <w:szCs w:val="24"/>
        </w:rPr>
        <w:t xml:space="preserve"> </w:t>
      </w:r>
      <w:r w:rsidRPr="002D1D32">
        <w:rPr>
          <w:rFonts w:ascii="Times New Roman" w:hAnsi="Times New Roman" w:cs="Times New Roman"/>
          <w:sz w:val="24"/>
          <w:szCs w:val="24"/>
        </w:rPr>
        <w:t>Администрацию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w:t>
      </w:r>
    </w:p>
    <w:p w:rsidR="00434CBA" w:rsidRPr="002D1D32" w:rsidRDefault="00434CBA" w:rsidP="00434CBA">
      <w:pPr>
        <w:pStyle w:val="ConsPlusNormal"/>
        <w:ind w:firstLine="540"/>
        <w:jc w:val="both"/>
        <w:rPr>
          <w:rFonts w:ascii="Times New Roman" w:hAnsi="Times New Roman" w:cs="Times New Roman"/>
          <w:color w:val="000000"/>
          <w:sz w:val="24"/>
          <w:szCs w:val="24"/>
          <w:shd w:val="clear" w:color="auto" w:fill="FFFFFF"/>
        </w:rPr>
      </w:pPr>
      <w:r w:rsidRPr="002D1D3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8</w:t>
      </w:r>
      <w:r w:rsidRPr="002D1D32">
        <w:rPr>
          <w:rFonts w:ascii="Times New Roman" w:hAnsi="Times New Roman" w:cs="Times New Roman"/>
          <w:color w:val="000000"/>
          <w:sz w:val="24"/>
          <w:szCs w:val="24"/>
          <w:shd w:val="clear" w:color="auto" w:fill="FFFFFF"/>
        </w:rPr>
        <w:t xml:space="preserve">. В течение десяти дней со дня поступления заявления о предоставлении земельного участка уполномоченный орган возвращает это заявление заявителю, если к заявлению не приложены документы, предоставляемые в соответствии с пунктом 2.7 настоящего регламента, а </w:t>
      </w:r>
      <w:r w:rsidR="00753E72" w:rsidRPr="002D1D32">
        <w:rPr>
          <w:rFonts w:ascii="Times New Roman" w:hAnsi="Times New Roman" w:cs="Times New Roman"/>
          <w:color w:val="000000"/>
          <w:sz w:val="24"/>
          <w:szCs w:val="24"/>
          <w:shd w:val="clear" w:color="auto" w:fill="FFFFFF"/>
        </w:rPr>
        <w:t>также,</w:t>
      </w:r>
      <w:r w:rsidR="00753E72">
        <w:rPr>
          <w:rFonts w:ascii="Times New Roman" w:hAnsi="Times New Roman" w:cs="Times New Roman"/>
          <w:color w:val="000000"/>
          <w:sz w:val="24"/>
          <w:szCs w:val="24"/>
          <w:shd w:val="clear" w:color="auto" w:fill="FFFFFF"/>
        </w:rPr>
        <w:t xml:space="preserve"> </w:t>
      </w:r>
      <w:r w:rsidRPr="002D1D32">
        <w:rPr>
          <w:rFonts w:ascii="Times New Roman" w:hAnsi="Times New Roman" w:cs="Times New Roman"/>
          <w:color w:val="000000"/>
          <w:sz w:val="24"/>
          <w:szCs w:val="24"/>
          <w:shd w:val="clear" w:color="auto" w:fill="FFFFFF"/>
        </w:rPr>
        <w:t>если</w:t>
      </w:r>
      <w:r>
        <w:rPr>
          <w:rFonts w:ascii="Times New Roman" w:hAnsi="Times New Roman" w:cs="Times New Roman"/>
          <w:color w:val="000000"/>
          <w:sz w:val="24"/>
          <w:szCs w:val="24"/>
          <w:shd w:val="clear" w:color="auto" w:fill="FFFFFF"/>
        </w:rPr>
        <w:t xml:space="preserve"> заявление</w:t>
      </w:r>
      <w:r w:rsidR="00753E72">
        <w:rPr>
          <w:rFonts w:ascii="Times New Roman" w:hAnsi="Times New Roman" w:cs="Times New Roman"/>
          <w:color w:val="000000"/>
          <w:sz w:val="24"/>
          <w:szCs w:val="24"/>
          <w:shd w:val="clear" w:color="auto" w:fill="FFFFFF"/>
        </w:rPr>
        <w:t xml:space="preserve"> </w:t>
      </w:r>
      <w:r>
        <w:rPr>
          <w:rFonts w:ascii="Times New Roman" w:hAnsi="Times New Roman"/>
          <w:color w:val="000000"/>
          <w:sz w:val="24"/>
          <w:szCs w:val="24"/>
          <w:shd w:val="clear" w:color="auto" w:fill="FFFFFF"/>
        </w:rPr>
        <w:t>не соответствует прилагаемой форме</w:t>
      </w:r>
      <w:r w:rsidRPr="002D1D32">
        <w:rPr>
          <w:rFonts w:ascii="Times New Roman" w:hAnsi="Times New Roman" w:cs="Times New Roman"/>
          <w:color w:val="000000"/>
          <w:sz w:val="24"/>
          <w:szCs w:val="24"/>
          <w:shd w:val="clear" w:color="auto" w:fill="FFFFFF"/>
        </w:rPr>
        <w:t>.</w:t>
      </w:r>
    </w:p>
    <w:p w:rsidR="00434CBA" w:rsidRPr="002D1D32" w:rsidRDefault="00434CBA" w:rsidP="00434CBA">
      <w:pPr>
        <w:pStyle w:val="ConsPlusNormal"/>
        <w:ind w:firstLine="540"/>
        <w:jc w:val="both"/>
        <w:rPr>
          <w:rFonts w:ascii="Times New Roman" w:hAnsi="Times New Roman" w:cs="Times New Roman"/>
          <w:color w:val="000000"/>
          <w:sz w:val="24"/>
          <w:szCs w:val="24"/>
        </w:rPr>
      </w:pPr>
      <w:r w:rsidRPr="002D1D32">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9</w:t>
      </w:r>
      <w:r w:rsidRPr="002D1D32">
        <w:rPr>
          <w:rFonts w:ascii="Times New Roman" w:hAnsi="Times New Roman" w:cs="Times New Roman"/>
          <w:color w:val="000000"/>
          <w:sz w:val="24"/>
          <w:szCs w:val="24"/>
          <w:shd w:val="clear" w:color="auto" w:fill="FFFFFF"/>
        </w:rPr>
        <w:t>.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2.11. Максимальный срок ожидания в очереди при подаче запроса о предоставлении муниципальной услуги - </w:t>
      </w:r>
      <w:r>
        <w:rPr>
          <w:rFonts w:ascii="Times New Roman" w:hAnsi="Times New Roman" w:cs="Times New Roman"/>
          <w:sz w:val="24"/>
          <w:szCs w:val="24"/>
        </w:rPr>
        <w:t>30</w:t>
      </w:r>
      <w:r w:rsidRPr="002D1D32">
        <w:rPr>
          <w:rFonts w:ascii="Times New Roman" w:hAnsi="Times New Roman" w:cs="Times New Roman"/>
          <w:sz w:val="24"/>
          <w:szCs w:val="24"/>
        </w:rPr>
        <w:t xml:space="preserve"> минут. Длительность устного информирования при личном обращении не может превышать 15 минут.</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2.12. Срок регистрации запроса заявителя о предоставлении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Специалист, ответственный за регистрацию входящих документов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xml:space="preserve">», обеспечивает их регистрацию в порядке и в сроки, установленные инструкцией по </w:t>
      </w:r>
      <w:r w:rsidRPr="006F0D01">
        <w:rPr>
          <w:rFonts w:ascii="Times New Roman" w:hAnsi="Times New Roman" w:cs="Times New Roman"/>
          <w:sz w:val="24"/>
          <w:szCs w:val="24"/>
        </w:rPr>
        <w:t>делопроизводству в</w:t>
      </w:r>
      <w:r w:rsidR="00753E72">
        <w:rPr>
          <w:rFonts w:ascii="Times New Roman" w:hAnsi="Times New Roman" w:cs="Times New Roman"/>
          <w:sz w:val="24"/>
          <w:szCs w:val="24"/>
        </w:rPr>
        <w:t xml:space="preserve"> </w:t>
      </w:r>
      <w:r w:rsidRPr="002D1D32">
        <w:rPr>
          <w:rFonts w:ascii="Times New Roman" w:hAnsi="Times New Roman" w:cs="Times New Roman"/>
          <w:sz w:val="24"/>
          <w:szCs w:val="24"/>
        </w:rPr>
        <w:t>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w:t>
      </w:r>
      <w:r w:rsidRPr="002D1D32">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w:t>
      </w:r>
    </w:p>
    <w:p w:rsidR="00434CBA" w:rsidRPr="002D1D32" w:rsidRDefault="00434CBA" w:rsidP="00434CBA">
      <w:pPr>
        <w:ind w:firstLine="567"/>
        <w:jc w:val="both"/>
      </w:pPr>
      <w:r w:rsidRPr="002D1D32">
        <w:t xml:space="preserve">2.13.1. Помещение, где предоставляется муниципальная услуга, оборудовано вывеской, имеет свободный доступ. Помещение расположено по адресу: Республика Адыгея </w:t>
      </w:r>
      <w:r w:rsidR="00753E72">
        <w:t>Красногвардейский</w:t>
      </w:r>
      <w:r w:rsidRPr="002D1D32">
        <w:t xml:space="preserve"> район, </w:t>
      </w:r>
      <w:r w:rsidR="00753E72">
        <w:t>село Красногвардейское, ул. 50 лет Октября, 31, кабинет 4.</w:t>
      </w:r>
    </w:p>
    <w:p w:rsidR="00434CBA"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2.13.2. </w:t>
      </w:r>
      <w:r w:rsidRPr="006F0D01">
        <w:rPr>
          <w:rFonts w:ascii="Times New Roman" w:hAnsi="Times New Roman" w:cs="Times New Roman"/>
          <w:color w:val="000000"/>
          <w:sz w:val="24"/>
          <w:szCs w:val="24"/>
        </w:rPr>
        <w:t>Все указанные помещения оборудуются в соответствии с санитарными правилами и нормами.</w:t>
      </w:r>
    </w:p>
    <w:p w:rsidR="00434CBA" w:rsidRDefault="00434CBA" w:rsidP="00434CB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2.14. </w:t>
      </w:r>
      <w:r w:rsidRPr="002D1D32">
        <w:rPr>
          <w:rFonts w:ascii="Times New Roman" w:hAnsi="Times New Roman" w:cs="Times New Roman"/>
          <w:sz w:val="24"/>
          <w:szCs w:val="24"/>
        </w:rPr>
        <w:t>Муниципальная услуга оказывается на бесплатной основе.</w:t>
      </w:r>
    </w:p>
    <w:p w:rsidR="00434CBA" w:rsidRDefault="00434CBA" w:rsidP="00434CBA">
      <w:pPr>
        <w:pStyle w:val="ConsPlusNormal"/>
        <w:ind w:firstLine="540"/>
        <w:jc w:val="both"/>
        <w:rPr>
          <w:rFonts w:ascii="Times New Roman" w:hAnsi="Times New Roman" w:cs="Times New Roman"/>
          <w:sz w:val="24"/>
          <w:szCs w:val="24"/>
        </w:rPr>
      </w:pPr>
    </w:p>
    <w:p w:rsidR="00434CBA" w:rsidRDefault="00434CBA" w:rsidP="00434CBA">
      <w:pPr>
        <w:pStyle w:val="ConsPlusNormal"/>
        <w:ind w:firstLine="540"/>
        <w:jc w:val="both"/>
        <w:rPr>
          <w:rFonts w:ascii="Times New Roman" w:hAnsi="Times New Roman" w:cs="Times New Roman"/>
          <w:b/>
          <w:sz w:val="32"/>
          <w:szCs w:val="32"/>
        </w:rPr>
      </w:pPr>
      <w:r>
        <w:rPr>
          <w:rFonts w:ascii="Times New Roman" w:hAnsi="Times New Roman" w:cs="Times New Roman"/>
          <w:b/>
          <w:sz w:val="32"/>
          <w:szCs w:val="32"/>
        </w:rPr>
        <w:t>3. ОСНОВАНИЯ ДЛЯ ОТКАЗА В ПРИЕМЕ ДОКУМЕНТОВ, НЕОБХОДИМЫХ ДЛЯ ПРЕДОСТАВЛЕНИЯ МУНИЦИПАЛЬНОЙ УСЛУГИ:</w:t>
      </w:r>
    </w:p>
    <w:p w:rsidR="00434CBA" w:rsidRDefault="00434CBA" w:rsidP="00434CBA">
      <w:pPr>
        <w:pStyle w:val="ConsPlusNormal"/>
        <w:ind w:firstLine="540"/>
        <w:jc w:val="both"/>
        <w:rPr>
          <w:rFonts w:ascii="Times New Roman" w:hAnsi="Times New Roman" w:cs="Times New Roman"/>
          <w:b/>
          <w:sz w:val="32"/>
          <w:szCs w:val="32"/>
        </w:rPr>
      </w:pPr>
    </w:p>
    <w:p w:rsidR="00434CBA" w:rsidRPr="00350DA2" w:rsidRDefault="00434CBA" w:rsidP="00434CBA">
      <w:pPr>
        <w:pStyle w:val="ConsPlusNormal"/>
        <w:ind w:firstLine="540"/>
        <w:jc w:val="both"/>
        <w:rPr>
          <w:rFonts w:ascii="Times New Roman" w:hAnsi="Times New Roman" w:cs="Times New Roman"/>
          <w:sz w:val="24"/>
          <w:szCs w:val="24"/>
        </w:rPr>
      </w:pPr>
      <w:r w:rsidRPr="00350DA2">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34CBA" w:rsidRPr="002D1D32" w:rsidRDefault="00434CBA" w:rsidP="00434CBA">
      <w:pPr>
        <w:pStyle w:val="a7"/>
        <w:numPr>
          <w:ilvl w:val="0"/>
          <w:numId w:val="32"/>
        </w:numPr>
        <w:shd w:val="clear" w:color="auto" w:fill="FFFFFF"/>
        <w:spacing w:before="0" w:after="0"/>
        <w:ind w:left="0" w:firstLine="567"/>
        <w:jc w:val="both"/>
      </w:pPr>
      <w:r w:rsidRPr="002D1D32">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t>Земельного</w:t>
      </w:r>
      <w:r w:rsidRPr="002D1D32">
        <w:t xml:space="preserve"> Кодекса</w:t>
      </w:r>
      <w:r>
        <w:t xml:space="preserve"> РФ</w:t>
      </w:r>
      <w:r w:rsidRPr="002D1D32">
        <w:t>;</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t>Земельного</w:t>
      </w:r>
      <w:r w:rsidRPr="002D1D32">
        <w:t xml:space="preserve"> Кодекса</w:t>
      </w:r>
      <w:r>
        <w:t xml:space="preserve"> РФ</w:t>
      </w:r>
      <w:r w:rsidRPr="002D1D32">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34CBA" w:rsidRPr="002D1D32" w:rsidRDefault="00434CBA" w:rsidP="00434CBA">
      <w:pPr>
        <w:pStyle w:val="a7"/>
        <w:numPr>
          <w:ilvl w:val="0"/>
          <w:numId w:val="32"/>
        </w:numPr>
        <w:shd w:val="clear" w:color="auto" w:fill="FFFFFF"/>
        <w:spacing w:before="0" w:after="0"/>
        <w:ind w:left="0" w:firstLine="567"/>
        <w:jc w:val="both"/>
      </w:pPr>
      <w:r w:rsidRPr="002D1D32">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2D1D32">
        <w:lastRenderedPageBreak/>
        <w:t>резервировании земельного участка, за исключением случая предоставления земельного участка для целей резервирования;</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w:t>
      </w:r>
      <w:r>
        <w:t>Земельного</w:t>
      </w:r>
      <w:r w:rsidRPr="002D1D32">
        <w:t xml:space="preserve"> Кодекса</w:t>
      </w:r>
      <w:r>
        <w:t xml:space="preserve"> РФ</w:t>
      </w:r>
      <w:r w:rsidRPr="002D1D32">
        <w:t>;</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в отношении земельного участка, указанного в заявлении о его предоставлении, поступило предусмотренное подпунктом 6 пункта 4 статьи 39.11 </w:t>
      </w:r>
      <w:r>
        <w:t>Земельного</w:t>
      </w:r>
      <w:r w:rsidRPr="002D1D32">
        <w:t xml:space="preserve"> Кодекса</w:t>
      </w:r>
      <w:r>
        <w:t xml:space="preserve"> РФ</w:t>
      </w:r>
      <w:r w:rsidRPr="002D1D32">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t>Земельного</w:t>
      </w:r>
      <w:r w:rsidRPr="002D1D32">
        <w:t xml:space="preserve"> Кодекса</w:t>
      </w:r>
      <w:r>
        <w:t xml:space="preserve"> РФ</w:t>
      </w:r>
      <w:r w:rsidRPr="002D1D32">
        <w:t xml:space="preserve"> и уполномоченным органом не принято решение об отказе в проведении этого аукциона по основаниям, предусмотренным пунктом 8 статьи 39.11 </w:t>
      </w:r>
      <w:r>
        <w:t>Земельного</w:t>
      </w:r>
      <w:r w:rsidRPr="002D1D32">
        <w:t xml:space="preserve"> Кодекса</w:t>
      </w:r>
      <w:r>
        <w:t xml:space="preserve"> РФ</w:t>
      </w:r>
      <w:r w:rsidRPr="002D1D32">
        <w:t>;</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t>Земельного</w:t>
      </w:r>
      <w:r w:rsidRPr="002D1D32">
        <w:t xml:space="preserve"> Кодекса</w:t>
      </w:r>
      <w:r>
        <w:t xml:space="preserve"> РФ</w:t>
      </w:r>
      <w:r w:rsidRPr="002D1D32">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34CBA" w:rsidRPr="002D1D32" w:rsidRDefault="00434CBA" w:rsidP="00434CBA">
      <w:pPr>
        <w:pStyle w:val="a7"/>
        <w:numPr>
          <w:ilvl w:val="0"/>
          <w:numId w:val="32"/>
        </w:numPr>
        <w:shd w:val="clear" w:color="auto" w:fill="FFFFFF"/>
        <w:spacing w:before="0" w:after="0"/>
        <w:ind w:left="0" w:firstLine="567"/>
        <w:jc w:val="both"/>
      </w:pPr>
      <w:r w:rsidRPr="002D1D32">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t>Земельного</w:t>
      </w:r>
      <w:r w:rsidRPr="002D1D32">
        <w:t xml:space="preserve"> Кодекса</w:t>
      </w:r>
      <w:r>
        <w:t xml:space="preserve"> РФ</w:t>
      </w:r>
      <w:r w:rsidRPr="002D1D32">
        <w:t>;</w:t>
      </w:r>
    </w:p>
    <w:p w:rsidR="00434CBA" w:rsidRPr="002D1D32" w:rsidRDefault="00434CBA" w:rsidP="00434CBA">
      <w:pPr>
        <w:pStyle w:val="a7"/>
        <w:numPr>
          <w:ilvl w:val="0"/>
          <w:numId w:val="32"/>
        </w:numPr>
        <w:shd w:val="clear" w:color="auto" w:fill="FFFFFF"/>
        <w:spacing w:before="0" w:after="0"/>
        <w:ind w:left="0" w:firstLine="567"/>
        <w:jc w:val="both"/>
      </w:pPr>
      <w:r w:rsidRPr="002D1D32">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4CBA" w:rsidRPr="002D1D32" w:rsidRDefault="00434CBA" w:rsidP="00434CBA">
      <w:pPr>
        <w:pStyle w:val="a7"/>
        <w:numPr>
          <w:ilvl w:val="0"/>
          <w:numId w:val="32"/>
        </w:numPr>
        <w:shd w:val="clear" w:color="auto" w:fill="FFFFFF"/>
        <w:spacing w:before="0" w:after="0"/>
        <w:ind w:left="0" w:firstLine="567"/>
        <w:jc w:val="both"/>
      </w:pPr>
      <w:r w:rsidRPr="002D1D32">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w:t>
      </w:r>
      <w:r w:rsidRPr="002D1D32">
        <w:lastRenderedPageBreak/>
        <w:t>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4CBA" w:rsidRPr="002D1D32" w:rsidRDefault="00434CBA" w:rsidP="00434CBA">
      <w:pPr>
        <w:pStyle w:val="a7"/>
        <w:numPr>
          <w:ilvl w:val="0"/>
          <w:numId w:val="32"/>
        </w:numPr>
        <w:shd w:val="clear" w:color="auto" w:fill="FFFFFF"/>
        <w:spacing w:before="0" w:after="0"/>
        <w:ind w:left="0" w:firstLine="567"/>
        <w:jc w:val="both"/>
      </w:pPr>
      <w:r w:rsidRPr="002D1D32">
        <w:t>предоставление земельного участка на заявленном виде прав не допускается;</w:t>
      </w:r>
    </w:p>
    <w:p w:rsidR="00434CBA" w:rsidRPr="002D1D32" w:rsidRDefault="00434CBA" w:rsidP="00434CBA">
      <w:pPr>
        <w:pStyle w:val="a7"/>
        <w:numPr>
          <w:ilvl w:val="0"/>
          <w:numId w:val="32"/>
        </w:numPr>
        <w:shd w:val="clear" w:color="auto" w:fill="FFFFFF"/>
        <w:spacing w:before="0" w:after="0"/>
        <w:ind w:left="0" w:firstLine="567"/>
        <w:jc w:val="both"/>
      </w:pPr>
      <w:r w:rsidRPr="002D1D32">
        <w:t>в отношении земельного участка, указанного в заявлении о его предоставлении, не установлен вид разрешенного использования;</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не отнесен к определенной категории земель;</w:t>
      </w:r>
    </w:p>
    <w:p w:rsidR="00434CBA" w:rsidRPr="002D1D32" w:rsidRDefault="00434CBA" w:rsidP="00434CBA">
      <w:pPr>
        <w:pStyle w:val="a7"/>
        <w:numPr>
          <w:ilvl w:val="0"/>
          <w:numId w:val="32"/>
        </w:numPr>
        <w:shd w:val="clear" w:color="auto" w:fill="FFFFFF"/>
        <w:spacing w:before="0" w:after="0"/>
        <w:ind w:left="0" w:firstLine="567"/>
        <w:jc w:val="both"/>
      </w:pPr>
      <w:r w:rsidRPr="002D1D32">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4CBA" w:rsidRPr="002D1D32" w:rsidRDefault="00434CBA" w:rsidP="00434CBA">
      <w:pPr>
        <w:pStyle w:val="a7"/>
        <w:numPr>
          <w:ilvl w:val="0"/>
          <w:numId w:val="32"/>
        </w:numPr>
        <w:shd w:val="clear" w:color="auto" w:fill="FFFFFF"/>
        <w:spacing w:before="0" w:after="0"/>
        <w:ind w:left="0" w:firstLine="567"/>
        <w:jc w:val="both"/>
      </w:pPr>
      <w:r w:rsidRPr="002D1D32">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4CBA" w:rsidRPr="002D1D32" w:rsidRDefault="00434CBA" w:rsidP="00434CBA">
      <w:pPr>
        <w:pStyle w:val="a7"/>
        <w:numPr>
          <w:ilvl w:val="0"/>
          <w:numId w:val="32"/>
        </w:numPr>
        <w:shd w:val="clear" w:color="auto" w:fill="FFFFFF"/>
        <w:spacing w:before="0" w:after="0"/>
        <w:ind w:left="0" w:firstLine="567"/>
        <w:jc w:val="both"/>
      </w:pPr>
      <w:r w:rsidRPr="002D1D32">
        <w:t>границы земельного участка, указанного в заявлении о его предоставлении, подлежат уточнению в соответствии с Федеральным</w:t>
      </w:r>
      <w:r w:rsidRPr="002D1D32">
        <w:rPr>
          <w:rStyle w:val="apple-converted-space"/>
        </w:rPr>
        <w:t> </w:t>
      </w:r>
      <w:hyperlink r:id="rId23" w:history="1">
        <w:r w:rsidRPr="002D1D32">
          <w:rPr>
            <w:rStyle w:val="a6"/>
            <w:color w:val="666699"/>
          </w:rPr>
          <w:t>законом</w:t>
        </w:r>
      </w:hyperlink>
      <w:r w:rsidRPr="002D1D32">
        <w:rPr>
          <w:rStyle w:val="apple-converted-space"/>
        </w:rPr>
        <w:t> </w:t>
      </w:r>
      <w:r w:rsidRPr="002D1D32">
        <w:t>"О государственном кадастре недвижимости";</w:t>
      </w:r>
    </w:p>
    <w:p w:rsidR="00434CBA" w:rsidRPr="002D1D32" w:rsidRDefault="00434CBA" w:rsidP="00434CBA">
      <w:pPr>
        <w:pStyle w:val="a7"/>
        <w:numPr>
          <w:ilvl w:val="0"/>
          <w:numId w:val="32"/>
        </w:numPr>
        <w:shd w:val="clear" w:color="auto" w:fill="FFFFFF"/>
        <w:spacing w:before="0" w:after="0"/>
        <w:ind w:left="0" w:firstLine="567"/>
        <w:jc w:val="both"/>
      </w:pPr>
      <w:r w:rsidRPr="002D1D32">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34CBA" w:rsidRPr="002D1D32" w:rsidRDefault="00434CBA" w:rsidP="00434CBA">
      <w:pPr>
        <w:pStyle w:val="ConsPlusNormal"/>
        <w:ind w:firstLine="540"/>
        <w:jc w:val="both"/>
        <w:rPr>
          <w:rFonts w:ascii="Times New Roman" w:hAnsi="Times New Roman" w:cs="Times New Roman"/>
          <w:sz w:val="24"/>
          <w:szCs w:val="24"/>
        </w:rPr>
      </w:pPr>
    </w:p>
    <w:p w:rsidR="00434CBA" w:rsidRDefault="00434CBA" w:rsidP="00434CBA">
      <w:pPr>
        <w:pStyle w:val="ConsPlusNormal"/>
        <w:ind w:firstLine="540"/>
        <w:jc w:val="both"/>
      </w:pPr>
    </w:p>
    <w:p w:rsidR="00434CBA" w:rsidRPr="00BA3447" w:rsidRDefault="00434CBA" w:rsidP="00434CBA">
      <w:pPr>
        <w:pStyle w:val="ConsPlusNormal"/>
        <w:jc w:val="center"/>
        <w:outlineLvl w:val="1"/>
        <w:rPr>
          <w:rFonts w:ascii="Times New Roman" w:hAnsi="Times New Roman" w:cs="Times New Roman"/>
          <w:sz w:val="24"/>
          <w:szCs w:val="24"/>
        </w:rPr>
      </w:pPr>
      <w:bookmarkStart w:id="6" w:name="Par158"/>
      <w:bookmarkEnd w:id="6"/>
      <w:r>
        <w:rPr>
          <w:rFonts w:ascii="Times New Roman" w:hAnsi="Times New Roman" w:cs="Times New Roman"/>
          <w:sz w:val="24"/>
          <w:szCs w:val="24"/>
        </w:rPr>
        <w:t>4</w:t>
      </w:r>
      <w:r w:rsidRPr="00BA3447">
        <w:rPr>
          <w:rFonts w:ascii="Times New Roman" w:hAnsi="Times New Roman" w:cs="Times New Roman"/>
          <w:sz w:val="24"/>
          <w:szCs w:val="24"/>
        </w:rPr>
        <w:t>. СОСТАВ, ПОСЛЕДОВАТЕЛЬНОСТЬ И СРОКИ ВЫПОЛНЕНИЯ</w:t>
      </w:r>
    </w:p>
    <w:p w:rsidR="00434CBA" w:rsidRPr="00BA3447" w:rsidRDefault="00434CBA"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АДМИНИСТРАТИВНЫХ ПРОЦЕДУР, ТРЕБОВАНИЯ К ПОРЯДКУ ВЫПОЛНЕНИЯ</w:t>
      </w:r>
    </w:p>
    <w:p w:rsidR="00434CBA" w:rsidRPr="00BA3447" w:rsidRDefault="00434CBA"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АДМИНИСТРАТИВНЫХ ПРОЦЕДУР</w:t>
      </w:r>
    </w:p>
    <w:p w:rsidR="00434CBA" w:rsidRDefault="00434CBA" w:rsidP="00434CBA">
      <w:pPr>
        <w:pStyle w:val="ConsPlusNormal"/>
        <w:ind w:firstLine="540"/>
        <w:jc w:val="both"/>
      </w:pP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 Состав административных процедур.</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434CBA" w:rsidRPr="002D1D32" w:rsidRDefault="00434CBA" w:rsidP="00434CBA">
      <w:pPr>
        <w:pStyle w:val="a7"/>
        <w:numPr>
          <w:ilvl w:val="0"/>
          <w:numId w:val="28"/>
        </w:numPr>
        <w:shd w:val="clear" w:color="auto" w:fill="FFFFFF"/>
        <w:spacing w:before="0" w:after="0"/>
        <w:ind w:left="0" w:firstLine="567"/>
        <w:jc w:val="both"/>
      </w:pPr>
      <w:r w:rsidRPr="002D1D32">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434CBA" w:rsidRPr="002D1D32" w:rsidRDefault="00434CBA" w:rsidP="00434CBA">
      <w:pPr>
        <w:pStyle w:val="a7"/>
        <w:numPr>
          <w:ilvl w:val="0"/>
          <w:numId w:val="28"/>
        </w:numPr>
        <w:shd w:val="clear" w:color="auto" w:fill="FFFFFF"/>
        <w:spacing w:before="0" w:after="0"/>
        <w:ind w:left="0" w:firstLine="567"/>
        <w:jc w:val="both"/>
      </w:pPr>
      <w:r w:rsidRPr="002D1D32">
        <w:t>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w:t>
      </w:r>
      <w:r w:rsidRPr="002D1D32">
        <w:rPr>
          <w:rStyle w:val="apple-converted-space"/>
        </w:rPr>
        <w:t> </w:t>
      </w:r>
      <w:hyperlink r:id="rId24" w:history="1">
        <w:r w:rsidRPr="002D1D32">
          <w:rPr>
            <w:rStyle w:val="a6"/>
            <w:color w:val="666699"/>
          </w:rPr>
          <w:t>законом</w:t>
        </w:r>
      </w:hyperlink>
      <w:r w:rsidRPr="002D1D32">
        <w:rPr>
          <w:rStyle w:val="apple-converted-space"/>
        </w:rPr>
        <w:t> </w:t>
      </w:r>
      <w:r w:rsidRPr="002D1D32">
        <w:t>"О государственном кадастре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434CBA" w:rsidRPr="002D1D32" w:rsidRDefault="00434CBA" w:rsidP="00434CBA">
      <w:pPr>
        <w:pStyle w:val="a7"/>
        <w:numPr>
          <w:ilvl w:val="0"/>
          <w:numId w:val="28"/>
        </w:numPr>
        <w:shd w:val="clear" w:color="auto" w:fill="FFFFFF"/>
        <w:spacing w:before="0" w:after="0"/>
        <w:ind w:left="0" w:firstLine="567"/>
        <w:jc w:val="both"/>
      </w:pPr>
      <w:r w:rsidRPr="002D1D32">
        <w:t xml:space="preserve">принятие решения о предварительном согласовании предоставления земельного участка в порядке, установленном статьей 39.15 Земельного Кодекса </w:t>
      </w:r>
      <w:r>
        <w:t>РФ</w:t>
      </w:r>
      <w:r w:rsidRPr="002D1D32">
        <w:t xml:space="preserve">, в случае, если </w:t>
      </w:r>
      <w:r w:rsidRPr="002D1D32">
        <w:lastRenderedPageBreak/>
        <w:t>земельный участок предстоит образовать или границы земельного участка подлежат уточнению в соответствии с Федеральным</w:t>
      </w:r>
      <w:r w:rsidRPr="002D1D32">
        <w:rPr>
          <w:rStyle w:val="apple-converted-space"/>
        </w:rPr>
        <w:t> </w:t>
      </w:r>
      <w:hyperlink r:id="rId25" w:history="1">
        <w:r w:rsidRPr="002D1D32">
          <w:rPr>
            <w:rStyle w:val="a6"/>
            <w:color w:val="666699"/>
          </w:rPr>
          <w:t>законом</w:t>
        </w:r>
      </w:hyperlink>
      <w:r w:rsidRPr="002D1D32">
        <w:rPr>
          <w:rStyle w:val="apple-converted-space"/>
        </w:rPr>
        <w:t> </w:t>
      </w:r>
      <w:r w:rsidRPr="002D1D32">
        <w:t>"О государственном кадастре недвижимости";</w:t>
      </w:r>
    </w:p>
    <w:p w:rsidR="00434CBA" w:rsidRPr="002D1D32" w:rsidRDefault="00434CBA" w:rsidP="00434CBA">
      <w:pPr>
        <w:pStyle w:val="a7"/>
        <w:numPr>
          <w:ilvl w:val="0"/>
          <w:numId w:val="28"/>
        </w:numPr>
        <w:shd w:val="clear" w:color="auto" w:fill="FFFFFF"/>
        <w:spacing w:before="0" w:after="0"/>
        <w:ind w:left="0" w:firstLine="567"/>
        <w:jc w:val="both"/>
      </w:pPr>
      <w:r w:rsidRPr="002D1D32">
        <w:t>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434CBA" w:rsidRPr="002D1D32" w:rsidRDefault="00434CBA" w:rsidP="00434CBA">
      <w:pPr>
        <w:pStyle w:val="a7"/>
        <w:numPr>
          <w:ilvl w:val="0"/>
          <w:numId w:val="28"/>
        </w:numPr>
        <w:shd w:val="clear" w:color="auto" w:fill="FFFFFF"/>
        <w:spacing w:before="0" w:after="0"/>
        <w:ind w:left="0" w:firstLine="567"/>
        <w:jc w:val="both"/>
      </w:pPr>
      <w:r w:rsidRPr="002D1D32">
        <w:t>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434CBA" w:rsidRPr="002D1D32" w:rsidRDefault="00434CBA" w:rsidP="00434CBA">
      <w:pPr>
        <w:pStyle w:val="a7"/>
        <w:numPr>
          <w:ilvl w:val="0"/>
          <w:numId w:val="28"/>
        </w:numPr>
        <w:shd w:val="clear" w:color="auto" w:fill="FFFFFF"/>
        <w:spacing w:before="0" w:after="0"/>
        <w:ind w:left="0" w:firstLine="567"/>
        <w:jc w:val="both"/>
      </w:pPr>
      <w:r w:rsidRPr="002D1D32">
        <w:t>подача в уполномоченный орган гражданином или юридическим лицом заявления о предоставлении земельного участка;</w:t>
      </w:r>
    </w:p>
    <w:p w:rsidR="00434CBA" w:rsidRPr="002D1D32" w:rsidRDefault="00434CBA" w:rsidP="00434CBA">
      <w:pPr>
        <w:pStyle w:val="a7"/>
        <w:numPr>
          <w:ilvl w:val="0"/>
          <w:numId w:val="28"/>
        </w:numPr>
        <w:shd w:val="clear" w:color="auto" w:fill="FFFFFF"/>
        <w:spacing w:before="0" w:after="0"/>
        <w:ind w:left="0" w:firstLine="567"/>
        <w:jc w:val="both"/>
      </w:pPr>
      <w:r w:rsidRPr="002D1D32">
        <w:t>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3.1.1. Основанием для начала действия является обращение заявителя муниципальной услуги к уполномоченному сотруднику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или сотрудникам многофункциональных центров.</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Консультации проводятся по следующим вопросам:</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предоставления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перечень документов, требующихся для получения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время приема и выдачи документов;</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сроки оказания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порядок досудебного (внесудебного) обжалования результатов предоставления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Результатом выполнения данной процедуры является информирование заявителя по существу поставленного вопроса в устной форме.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В случае если для подготовки ответа при предоставлении консультации требуется продолжительное время,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 xml:space="preserve">» </w:t>
      </w:r>
      <w:r w:rsidRPr="002D1D32">
        <w:rPr>
          <w:rFonts w:ascii="Times New Roman" w:hAnsi="Times New Roman" w:cs="Times New Roman"/>
          <w:sz w:val="24"/>
          <w:szCs w:val="24"/>
        </w:rPr>
        <w:t>или многофункционального центра, ответственный за прием документов, может предложить заявителю обратиться за необходимой информацией в письменном виде, или назначить другое время для устной консультации.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Письменные разъяснения даются при наличии письменного обращения.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специалиста, принявшего телефонный звонок.</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3.1.2. Прием и регистрация заявления с прилагаемыми документами.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Основанием для начала административного действия по приему и регистрации заявления с прилагаемыми документами является обращение заявителя в </w:t>
      </w:r>
      <w:r w:rsidRPr="002D1D32">
        <w:rPr>
          <w:rFonts w:ascii="Times New Roman" w:hAnsi="Times New Roman" w:cs="Times New Roman"/>
          <w:color w:val="000000"/>
          <w:sz w:val="24"/>
          <w:szCs w:val="24"/>
        </w:rPr>
        <w:t>Администраци</w:t>
      </w:r>
      <w:r>
        <w:rPr>
          <w:rFonts w:ascii="Times New Roman" w:hAnsi="Times New Roman" w:cs="Times New Roman"/>
          <w:color w:val="000000"/>
          <w:sz w:val="24"/>
          <w:szCs w:val="24"/>
        </w:rPr>
        <w:t>ю</w:t>
      </w:r>
      <w:r w:rsidRPr="002D1D32">
        <w:rPr>
          <w:rFonts w:ascii="Times New Roman" w:hAnsi="Times New Roman" w:cs="Times New Roman"/>
          <w:color w:val="000000"/>
          <w:sz w:val="24"/>
          <w:szCs w:val="24"/>
        </w:rPr>
        <w:t xml:space="preserve">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многофункциональный центр, либо получение документов по почте, электронной почте.</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Ответственным за исполнение данного административного действия является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многофункционального центра, ответственный за предоставление муниципальной услуги.</w:t>
      </w:r>
    </w:p>
    <w:p w:rsidR="00434CBA" w:rsidRPr="00DF54A9" w:rsidRDefault="00434CBA" w:rsidP="00434CBA">
      <w:pPr>
        <w:pStyle w:val="ConsPlusNormal"/>
        <w:ind w:firstLine="540"/>
        <w:jc w:val="both"/>
        <w:rPr>
          <w:rFonts w:ascii="Times New Roman" w:hAnsi="Times New Roman" w:cs="Times New Roman"/>
          <w:sz w:val="24"/>
          <w:szCs w:val="24"/>
        </w:rPr>
      </w:pPr>
      <w:r w:rsidRPr="00DF54A9">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DF54A9">
        <w:rPr>
          <w:rFonts w:ascii="Times New Roman" w:hAnsi="Times New Roman" w:cs="Times New Roman"/>
          <w:sz w:val="24"/>
          <w:szCs w:val="24"/>
        </w:rPr>
        <w:t xml:space="preserve"> или многофункционального центра, ответственный за </w:t>
      </w:r>
      <w:r w:rsidRPr="00DF54A9">
        <w:rPr>
          <w:rFonts w:ascii="Times New Roman" w:hAnsi="Times New Roman" w:cs="Times New Roman"/>
          <w:sz w:val="24"/>
          <w:szCs w:val="24"/>
        </w:rPr>
        <w:lastRenderedPageBreak/>
        <w:t xml:space="preserve">предоставление муниципальной услуги, проверяет соответствие заявления и представленных документов требованиям </w:t>
      </w:r>
      <w:hyperlink w:anchor="Par94" w:tooltip="Ссылка на текущий документ" w:history="1">
        <w:r>
          <w:rPr>
            <w:rStyle w:val="a6"/>
            <w:rFonts w:ascii="Times New Roman" w:hAnsi="Times New Roman"/>
            <w:sz w:val="24"/>
            <w:szCs w:val="24"/>
          </w:rPr>
          <w:t>п.</w:t>
        </w:r>
      </w:hyperlink>
      <w:r>
        <w:rPr>
          <w:rFonts w:ascii="Times New Roman" w:hAnsi="Times New Roman" w:cs="Times New Roman"/>
          <w:sz w:val="24"/>
          <w:szCs w:val="24"/>
        </w:rPr>
        <w:t xml:space="preserve"> 2.7. , 2.9.</w:t>
      </w:r>
      <w:r w:rsidRPr="00DF54A9">
        <w:rPr>
          <w:rFonts w:ascii="Times New Roman" w:hAnsi="Times New Roman" w:cs="Times New Roman"/>
          <w:sz w:val="24"/>
          <w:szCs w:val="24"/>
        </w:rPr>
        <w:t xml:space="preserve"> настоящего Регламента.</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 Рассмотрение заявления и принятие решения о предоставлении муниципальной услуги либо об отказе в предоставлении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Основанием для начала административного действия по принятию решения о предоставлении муниципальной услуги либо об отказе в предоставлении муниципальной услуги является зарегистрированное в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заявление с прилагаемыми документами.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проводит проверку наличия документов, прилагаемых к заявлению.</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3.1.3.1. Предоставление земельного участка в постоянное (бессрочное) пользование.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на праве постоянного (бессрочного) пользования (</w:t>
      </w:r>
      <w:hyperlink w:anchor="Par467"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6 к настоящему Административному регламенту) с прилагаемым пакетом документов требованиям  пункта </w:t>
      </w:r>
      <w:hyperlink w:anchor="Par110" w:tooltip="Ссылка на текущий документ" w:history="1">
        <w:r w:rsidRPr="002D1D32">
          <w:rPr>
            <w:rFonts w:ascii="Times New Roman" w:hAnsi="Times New Roman" w:cs="Times New Roman"/>
            <w:color w:val="0000FF"/>
            <w:sz w:val="24"/>
            <w:szCs w:val="24"/>
          </w:rPr>
          <w:t>2.7</w:t>
        </w:r>
      </w:hyperlink>
      <w:r w:rsidRPr="002D1D32">
        <w:rPr>
          <w:rFonts w:ascii="Times New Roman" w:hAnsi="Times New Roman" w:cs="Times New Roman"/>
          <w:sz w:val="24"/>
          <w:szCs w:val="24"/>
        </w:rPr>
        <w:t xml:space="preserve">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распоряжения о предоставлении земельного участка на праве постоянного (бессрочного) пользования.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Процедура передачи земельного участка в постоянное (бессрочное) пользование оканчивается получением заявителем распоряжения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о предоставлении земельного участка в постоянное (бессрочное) пользование.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3.1.3.2. Предоставление земельного участка в безвозмездное пользование.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на праве безвозмездного срочного пользования (</w:t>
      </w:r>
      <w:hyperlink w:anchor="Par431"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5 к настоящему Административному регламенту) с прилагаемым пакетом документов требованиям </w:t>
      </w:r>
      <w:hyperlink w:anchor="Par110" w:tooltip="Ссылка на текущий документ" w:history="1">
        <w:r>
          <w:rPr>
            <w:rFonts w:ascii="Times New Roman" w:hAnsi="Times New Roman" w:cs="Times New Roman"/>
            <w:color w:val="0000FF"/>
            <w:sz w:val="24"/>
            <w:szCs w:val="24"/>
          </w:rPr>
          <w:t>п.2.7.</w:t>
        </w:r>
      </w:hyperlink>
      <w:r w:rsidRPr="002D1D32">
        <w:rPr>
          <w:rFonts w:ascii="Times New Roman" w:hAnsi="Times New Roman" w:cs="Times New Roman"/>
          <w:sz w:val="24"/>
          <w:szCs w:val="24"/>
        </w:rPr>
        <w:t xml:space="preserve">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договора о предоставлении земельного участка на праве безвозмездного пользования и вручает или направляет его заявителю.</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3.1.3.3. Принятие решения о предоставлении земельного участка в аренду.</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в аренду (</w:t>
      </w:r>
      <w:hyperlink w:anchor="Par325" w:tooltip="Ссылка на текущий документ" w:history="1">
        <w:r w:rsidRPr="002D1D32">
          <w:rPr>
            <w:rFonts w:ascii="Times New Roman" w:hAnsi="Times New Roman" w:cs="Times New Roman"/>
            <w:color w:val="0000FF"/>
            <w:sz w:val="24"/>
            <w:szCs w:val="24"/>
          </w:rPr>
          <w:t>образец</w:t>
        </w:r>
      </w:hyperlink>
      <w:r w:rsidRPr="002D1D32">
        <w:rPr>
          <w:rFonts w:ascii="Times New Roman" w:hAnsi="Times New Roman" w:cs="Times New Roman"/>
          <w:sz w:val="24"/>
          <w:szCs w:val="24"/>
        </w:rPr>
        <w:t xml:space="preserve"> заявления приводится в приложении N 2 к настоящему Административному регламенту) с прилагаемым пакетом документов требованиям </w:t>
      </w:r>
      <w:hyperlink w:anchor="Par110" w:tooltip="Ссылка на текущий документ" w:history="1">
        <w:r w:rsidRPr="002D1D32">
          <w:rPr>
            <w:rFonts w:ascii="Times New Roman" w:hAnsi="Times New Roman" w:cs="Times New Roman"/>
            <w:color w:val="0000FF"/>
            <w:sz w:val="24"/>
            <w:szCs w:val="24"/>
          </w:rPr>
          <w:t>п.</w:t>
        </w:r>
      </w:hyperlink>
      <w:r w:rsidRPr="002D1D32">
        <w:rPr>
          <w:rFonts w:ascii="Times New Roman" w:hAnsi="Times New Roman" w:cs="Times New Roman"/>
          <w:sz w:val="24"/>
          <w:szCs w:val="24"/>
        </w:rPr>
        <w:t xml:space="preserve"> 2.7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договора о предоставлении земельного участка в аренду и вручает или направляет его заявителю.</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3.1.3.4. Принятие решения о предоставлении земельного участка в собственность.</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После установления уполномоченным сотрудником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факта соответствия заявления о предоставлении земельного участка в собственность (образец заявления приводится в </w:t>
      </w:r>
      <w:hyperlink w:anchor="Par364" w:tooltip="Ссылка на текущий документ" w:history="1">
        <w:r w:rsidRPr="002D1D32">
          <w:rPr>
            <w:rFonts w:ascii="Times New Roman" w:hAnsi="Times New Roman" w:cs="Times New Roman"/>
            <w:color w:val="0000FF"/>
            <w:sz w:val="24"/>
            <w:szCs w:val="24"/>
          </w:rPr>
          <w:t>приложениях N 3</w:t>
        </w:r>
      </w:hyperlink>
      <w:r w:rsidRPr="002D1D32">
        <w:rPr>
          <w:rFonts w:ascii="Times New Roman" w:hAnsi="Times New Roman" w:cs="Times New Roman"/>
          <w:sz w:val="24"/>
          <w:szCs w:val="24"/>
        </w:rPr>
        <w:t xml:space="preserve">, </w:t>
      </w:r>
      <w:hyperlink w:anchor="Par397" w:tooltip="Ссылка на текущий документ" w:history="1">
        <w:r w:rsidRPr="002D1D32">
          <w:rPr>
            <w:rFonts w:ascii="Times New Roman" w:hAnsi="Times New Roman" w:cs="Times New Roman"/>
            <w:color w:val="0000FF"/>
            <w:sz w:val="24"/>
            <w:szCs w:val="24"/>
          </w:rPr>
          <w:t>N 4</w:t>
        </w:r>
      </w:hyperlink>
      <w:r w:rsidRPr="002D1D32">
        <w:rPr>
          <w:rFonts w:ascii="Times New Roman" w:hAnsi="Times New Roman" w:cs="Times New Roman"/>
          <w:sz w:val="24"/>
          <w:szCs w:val="24"/>
        </w:rPr>
        <w:t xml:space="preserve"> к настоящему Административному регламенту) с прилагаемым пакетом документов требованиям п. 2.7 настоящего Регламента, уполномоченный сотрудник </w:t>
      </w:r>
      <w:r w:rsidRPr="002D1D32">
        <w:rPr>
          <w:rFonts w:ascii="Times New Roman" w:hAnsi="Times New Roman" w:cs="Times New Roman"/>
          <w:color w:val="000000"/>
          <w:sz w:val="24"/>
          <w:szCs w:val="24"/>
        </w:rPr>
        <w:t>Администрации муниципального образования «</w:t>
      </w:r>
      <w:r>
        <w:rPr>
          <w:rFonts w:ascii="Times New Roman" w:hAnsi="Times New Roman" w:cs="Times New Roman"/>
          <w:color w:val="000000"/>
          <w:sz w:val="24"/>
          <w:szCs w:val="24"/>
        </w:rPr>
        <w:t>Красногвардейское сельское поселение</w:t>
      </w:r>
      <w:r w:rsidRPr="002D1D32">
        <w:rPr>
          <w:rFonts w:ascii="Times New Roman" w:hAnsi="Times New Roman" w:cs="Times New Roman"/>
          <w:color w:val="000000"/>
          <w:sz w:val="24"/>
          <w:szCs w:val="24"/>
        </w:rPr>
        <w:t>»</w:t>
      </w:r>
      <w:r w:rsidRPr="002D1D32">
        <w:rPr>
          <w:rFonts w:ascii="Times New Roman" w:hAnsi="Times New Roman" w:cs="Times New Roman"/>
          <w:sz w:val="24"/>
          <w:szCs w:val="24"/>
        </w:rPr>
        <w:t xml:space="preserve"> готовит проект распоряжения о предоставлении земельного участка в собственность бесплатно </w:t>
      </w:r>
      <w:proofErr w:type="spellStart"/>
      <w:r w:rsidRPr="002D1D32">
        <w:rPr>
          <w:rFonts w:ascii="Times New Roman" w:hAnsi="Times New Roman" w:cs="Times New Roman"/>
          <w:sz w:val="24"/>
          <w:szCs w:val="24"/>
        </w:rPr>
        <w:t>илидоговор</w:t>
      </w:r>
      <w:proofErr w:type="spellEnd"/>
      <w:r w:rsidRPr="002D1D32">
        <w:rPr>
          <w:rFonts w:ascii="Times New Roman" w:hAnsi="Times New Roman" w:cs="Times New Roman"/>
          <w:sz w:val="24"/>
          <w:szCs w:val="24"/>
        </w:rPr>
        <w:t xml:space="preserve"> купли-продажи земельного участка и вручает или направляет его заявителю.</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3.1.4. Выдача заявителю документов о предоставлении земельного участка в постоянное (бессрочное) пользование, безвозмездное пользование, аренду, собственность.</w:t>
      </w:r>
    </w:p>
    <w:p w:rsidR="00434CBA" w:rsidRPr="002D1D32" w:rsidRDefault="00434CBA" w:rsidP="00434CBA">
      <w:pPr>
        <w:pStyle w:val="a7"/>
        <w:shd w:val="clear" w:color="auto" w:fill="FFFFFF"/>
        <w:spacing w:before="0" w:after="0"/>
        <w:ind w:firstLine="567"/>
        <w:jc w:val="both"/>
      </w:pPr>
      <w:r w:rsidRPr="002D1D32">
        <w:t>3.1.4.1. Проекты договоров и решения, указанные в пунктах 3.1.3. настоящего регламента, выдаются заявителю или направляются ему по адресу, содержащемуся в его заявлении о предоставлении земельного участка.</w:t>
      </w:r>
    </w:p>
    <w:p w:rsidR="00434CBA" w:rsidRPr="002D1D32" w:rsidRDefault="00434CBA" w:rsidP="00434CBA">
      <w:pPr>
        <w:pStyle w:val="a7"/>
        <w:shd w:val="clear" w:color="auto" w:fill="FFFFFF"/>
        <w:spacing w:before="0" w:after="0"/>
        <w:ind w:firstLine="567"/>
        <w:jc w:val="both"/>
      </w:pPr>
      <w:r w:rsidRPr="002D1D32">
        <w:lastRenderedPageBreak/>
        <w:t>3.1.4.2.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434CBA" w:rsidRPr="002D1D32" w:rsidRDefault="00434CBA" w:rsidP="00434CBA">
      <w:pPr>
        <w:pStyle w:val="ConsPlusNormal"/>
        <w:ind w:firstLine="540"/>
        <w:jc w:val="both"/>
        <w:rPr>
          <w:rFonts w:ascii="Times New Roman" w:hAnsi="Times New Roman" w:cs="Times New Roman"/>
          <w:sz w:val="24"/>
          <w:szCs w:val="24"/>
        </w:rPr>
      </w:pPr>
      <w:bookmarkStart w:id="7" w:name="Par220"/>
      <w:bookmarkEnd w:id="7"/>
      <w:r w:rsidRPr="002D1D32">
        <w:rPr>
          <w:rFonts w:ascii="Times New Roman" w:hAnsi="Times New Roman" w:cs="Times New Roman"/>
          <w:sz w:val="24"/>
          <w:szCs w:val="24"/>
        </w:rPr>
        <w:t>3.2. Особенности выполнения административных процедур в электронной форме.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3.2.1. Алгоритм предоставления муниципальной услуги в электронной форме, в том числе информация о порядке подачи заявителем запроса и иных документов, необходимых для предоставления муниципальной услуги, и приеме таких запросов и документов с использованием единого портала государственных и муниципальных услуг, а также о получении заявителем результата предоставления муниципальной услуги, утверждены Приказом Минэкономразвития России от 14.01.2015 N 7 "Об утверждении порядка и способов</w:t>
      </w:r>
      <w:r w:rsidR="00753E72">
        <w:rPr>
          <w:rFonts w:ascii="Times New Roman" w:hAnsi="Times New Roman" w:cs="Times New Roman"/>
          <w:sz w:val="24"/>
          <w:szCs w:val="24"/>
        </w:rPr>
        <w:t xml:space="preserve"> </w:t>
      </w:r>
      <w:r w:rsidRPr="002D1D32">
        <w:rPr>
          <w:rFonts w:ascii="Times New Roman" w:hAnsi="Times New Roman" w:cs="Times New Roman"/>
          <w:sz w:val="24"/>
          <w:szCs w:val="24"/>
        </w:rPr>
        <w:t xml:space="preserve">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Муниципальная услуга предоставляется заявителю в сроки, установленные п. 2.5.1 настоящего Регламента. Ответ о результате рассмотрения заявления направляется гражданину на адрес, указанный в заявлении, почтовым отправлением или в электронной форме (письмо, заверенное электронной цифровой подписью).</w:t>
      </w:r>
    </w:p>
    <w:p w:rsidR="00434CBA" w:rsidRDefault="00434CBA" w:rsidP="00434CBA">
      <w:pPr>
        <w:pStyle w:val="ConsPlusNormal"/>
        <w:ind w:firstLine="540"/>
        <w:jc w:val="both"/>
      </w:pPr>
    </w:p>
    <w:p w:rsidR="00434CBA" w:rsidRPr="00BA3447" w:rsidRDefault="00434CBA" w:rsidP="00434CBA">
      <w:pPr>
        <w:pStyle w:val="ConsPlusNormal"/>
        <w:jc w:val="center"/>
        <w:outlineLvl w:val="1"/>
        <w:rPr>
          <w:rFonts w:ascii="Times New Roman" w:hAnsi="Times New Roman" w:cs="Times New Roman"/>
          <w:sz w:val="24"/>
          <w:szCs w:val="24"/>
        </w:rPr>
      </w:pPr>
      <w:bookmarkStart w:id="8" w:name="Par233"/>
      <w:bookmarkEnd w:id="8"/>
      <w:r>
        <w:rPr>
          <w:rFonts w:ascii="Times New Roman" w:hAnsi="Times New Roman" w:cs="Times New Roman"/>
          <w:sz w:val="24"/>
          <w:szCs w:val="24"/>
        </w:rPr>
        <w:t>5</w:t>
      </w:r>
      <w:r w:rsidRPr="00BA3447">
        <w:rPr>
          <w:rFonts w:ascii="Times New Roman" w:hAnsi="Times New Roman" w:cs="Times New Roman"/>
          <w:sz w:val="24"/>
          <w:szCs w:val="24"/>
        </w:rPr>
        <w:t>. ФОРМЫ КОНТРОЛЯ ЗА ИСПОЛНЕНИЕМ АДМИНИСТРАТИВНОГО</w:t>
      </w:r>
    </w:p>
    <w:p w:rsidR="00434CBA" w:rsidRPr="00BA3447" w:rsidRDefault="00434CBA"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РЕГЛАМЕНТА</w:t>
      </w:r>
    </w:p>
    <w:p w:rsidR="00434CBA" w:rsidRDefault="00434CBA" w:rsidP="00434CBA">
      <w:pPr>
        <w:pStyle w:val="ConsPlusNormal"/>
        <w:ind w:firstLine="540"/>
        <w:jc w:val="both"/>
      </w:pP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ответственными лицами.</w:t>
      </w:r>
    </w:p>
    <w:p w:rsidR="00434CBA" w:rsidRPr="002D1D32" w:rsidRDefault="00434CBA" w:rsidP="00434CBA">
      <w:pPr>
        <w:ind w:firstLine="567"/>
        <w:jc w:val="both"/>
      </w:pPr>
      <w:r w:rsidRPr="002D1D32">
        <w:t>Текущий контроль за соблюдением и исполнением должностными лицами настоящего Регламента и иных нормативных правовых актов, а также принятием решений ответственными лицами осуществляется непосредственно руководителем  отдела архитектуры,</w:t>
      </w:r>
      <w:r w:rsidR="00753E72">
        <w:t xml:space="preserve"> </w:t>
      </w:r>
      <w:r w:rsidRPr="002D1D32">
        <w:t>градостроительства и использования земель.</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4.2. Порядок и периодичность осуществления проверок полноты и качества исполнения административного регламента.</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Проверки полноты и качества исполнения настоящего Регламента проводятся по факту поступивших от получателей муниципальной услуги жалоб и заявлений, а также по обращениям соответствующих контрольно-надзорных органов.</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исполнения административного регламента.</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Уполномоченный сотрудник Администрации муниципального образования «</w:t>
      </w:r>
      <w:r>
        <w:rPr>
          <w:rFonts w:ascii="Times New Roman" w:hAnsi="Times New Roman" w:cs="Times New Roman"/>
          <w:sz w:val="24"/>
          <w:szCs w:val="24"/>
        </w:rPr>
        <w:t>Красногвардейское сельское поселение</w:t>
      </w:r>
      <w:r w:rsidRPr="002D1D32">
        <w:rPr>
          <w:rFonts w:ascii="Times New Roman" w:hAnsi="Times New Roman" w:cs="Times New Roman"/>
          <w:sz w:val="24"/>
          <w:szCs w:val="24"/>
        </w:rPr>
        <w:t>», ответственный за представление муниципальной услуги, несет персональную ответственность за соблюдение сроков, правильность и своевременность размещения информации.</w:t>
      </w:r>
    </w:p>
    <w:p w:rsidR="00434CBA" w:rsidRDefault="00434CBA" w:rsidP="00434CBA">
      <w:pPr>
        <w:pStyle w:val="ConsPlusNormal"/>
        <w:ind w:firstLine="540"/>
        <w:jc w:val="both"/>
      </w:pPr>
    </w:p>
    <w:p w:rsidR="00434CBA" w:rsidRPr="00BA3447" w:rsidRDefault="00434CBA" w:rsidP="00434CBA">
      <w:pPr>
        <w:pStyle w:val="ConsPlusNormal"/>
        <w:jc w:val="center"/>
        <w:outlineLvl w:val="1"/>
        <w:rPr>
          <w:rFonts w:ascii="Times New Roman" w:hAnsi="Times New Roman" w:cs="Times New Roman"/>
          <w:sz w:val="24"/>
          <w:szCs w:val="24"/>
        </w:rPr>
      </w:pPr>
      <w:bookmarkStart w:id="9" w:name="Par244"/>
      <w:bookmarkEnd w:id="9"/>
      <w:r>
        <w:rPr>
          <w:rFonts w:ascii="Times New Roman" w:hAnsi="Times New Roman" w:cs="Times New Roman"/>
          <w:sz w:val="24"/>
          <w:szCs w:val="24"/>
        </w:rPr>
        <w:t>6</w:t>
      </w:r>
      <w:r w:rsidRPr="00BA3447">
        <w:rPr>
          <w:rFonts w:ascii="Times New Roman" w:hAnsi="Times New Roman" w:cs="Times New Roman"/>
          <w:sz w:val="24"/>
          <w:szCs w:val="24"/>
        </w:rPr>
        <w:t>. ДОСУДЕБНЫЙ (ВНЕСУДЕБНЫЙ) ПОРЯДОК</w:t>
      </w:r>
    </w:p>
    <w:p w:rsidR="00434CBA" w:rsidRPr="00BA3447" w:rsidRDefault="00434CBA"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ОБЖАЛОВАНИЯ РЕШЕНИЙ И ДЕЙСТВИЙ (БЕЗДЕЙСТВИЯ) ОРГАНА,</w:t>
      </w:r>
    </w:p>
    <w:p w:rsidR="00434CBA" w:rsidRPr="00BA3447" w:rsidRDefault="00434CBA"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ПРЕДОСТАВЛЯЮЩЕГО МУНИЦИПАЛЬНУЮ УСЛУГУ, А ТАКЖЕ ДОЛЖНОСТНЫХ</w:t>
      </w:r>
    </w:p>
    <w:p w:rsidR="00434CBA" w:rsidRPr="00BA3447" w:rsidRDefault="00434CBA" w:rsidP="00434CBA">
      <w:pPr>
        <w:pStyle w:val="ConsPlusNormal"/>
        <w:jc w:val="center"/>
        <w:rPr>
          <w:rFonts w:ascii="Times New Roman" w:hAnsi="Times New Roman" w:cs="Times New Roman"/>
          <w:sz w:val="24"/>
          <w:szCs w:val="24"/>
        </w:rPr>
      </w:pPr>
      <w:r w:rsidRPr="00BA3447">
        <w:rPr>
          <w:rFonts w:ascii="Times New Roman" w:hAnsi="Times New Roman" w:cs="Times New Roman"/>
          <w:sz w:val="24"/>
          <w:szCs w:val="24"/>
        </w:rPr>
        <w:t>ЛИЦ ИЛИ МУНИЦИПАЛЬНЫХ СЛУЖАЩИХ</w:t>
      </w:r>
    </w:p>
    <w:p w:rsidR="00434CBA" w:rsidRDefault="00434CBA" w:rsidP="00434CBA">
      <w:pPr>
        <w:pStyle w:val="ConsPlusNormal"/>
        <w:ind w:firstLine="540"/>
        <w:jc w:val="both"/>
      </w:pP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lastRenderedPageBreak/>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 Заявитель может обратиться с жалобой, в том числе в следующих случаях:</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5.2.1. Нарушение срока регистрации запроса заявителя о предоставлении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5.2.2. Нарушение срока предоставления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 Общие требования к порядку подачи и рассмотрения жалобы:</w:t>
      </w:r>
    </w:p>
    <w:p w:rsidR="00434CBA" w:rsidRPr="002D1D32" w:rsidRDefault="00434CBA" w:rsidP="00434CBA">
      <w:pPr>
        <w:pStyle w:val="ConsPlusNormal"/>
        <w:ind w:firstLine="540"/>
        <w:jc w:val="both"/>
        <w:rPr>
          <w:rFonts w:ascii="Times New Roman" w:hAnsi="Times New Roman" w:cs="Times New Roman"/>
          <w:sz w:val="24"/>
          <w:szCs w:val="24"/>
        </w:rPr>
      </w:pPr>
      <w:bookmarkStart w:id="10" w:name="Par258"/>
      <w:bookmarkEnd w:id="10"/>
      <w:r w:rsidRPr="002D1D32">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5.3.4. Жалоба должна содержать:</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(при наличии), адрес (адреса) электронной почты (при наличии) и почтовый адрес, по которым должен быть направлен ответ заявителю;</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30 календарных дней со дня ее регистрации.</w:t>
      </w:r>
    </w:p>
    <w:p w:rsidR="00434CBA" w:rsidRPr="002D1D32" w:rsidRDefault="00434CBA" w:rsidP="00434CBA">
      <w:pPr>
        <w:pStyle w:val="ConsPlusNormal"/>
        <w:ind w:firstLine="540"/>
        <w:jc w:val="both"/>
        <w:rPr>
          <w:rFonts w:ascii="Times New Roman" w:hAnsi="Times New Roman" w:cs="Times New Roman"/>
          <w:sz w:val="24"/>
          <w:szCs w:val="24"/>
        </w:rPr>
      </w:pPr>
      <w:bookmarkStart w:id="11" w:name="Par267"/>
      <w:bookmarkEnd w:id="11"/>
      <w:r w:rsidRPr="002D1D32">
        <w:rPr>
          <w:rFonts w:ascii="Times New Roman" w:hAnsi="Times New Roman" w:cs="Times New Roman"/>
          <w:sz w:val="24"/>
          <w:szCs w:val="24"/>
        </w:rPr>
        <w:lastRenderedPageBreak/>
        <w:t>5.3.6. По результатам рассмотрения жалобы орган, предоставляющий муниципальную услугу, принимает одно из следующих решений:</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удовлетворяет жалобу;</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отказывает в удовлетворении жалобы.</w:t>
      </w:r>
    </w:p>
    <w:p w:rsidR="00434CBA" w:rsidRPr="002D1D32" w:rsidRDefault="00434CBA" w:rsidP="00434CBA">
      <w:pPr>
        <w:pStyle w:val="ConsPlusNormal"/>
        <w:ind w:firstLine="540"/>
        <w:jc w:val="both"/>
        <w:rPr>
          <w:rFonts w:ascii="Times New Roman" w:hAnsi="Times New Roman" w:cs="Times New Roman"/>
          <w:sz w:val="24"/>
          <w:szCs w:val="24"/>
        </w:rPr>
      </w:pPr>
      <w:r w:rsidRPr="002D1D32">
        <w:rPr>
          <w:rFonts w:ascii="Times New Roman" w:hAnsi="Times New Roman" w:cs="Times New Roman"/>
          <w:sz w:val="24"/>
          <w:szCs w:val="24"/>
        </w:rPr>
        <w:t xml:space="preserve">5.3.7. Не позднее дня, следующего за днем принятия решения, указанного в </w:t>
      </w:r>
      <w:hyperlink w:anchor="Par267" w:tooltip="Ссылка на текущий документ" w:history="1">
        <w:r w:rsidRPr="002D1D32">
          <w:rPr>
            <w:rFonts w:ascii="Times New Roman" w:hAnsi="Times New Roman" w:cs="Times New Roman"/>
            <w:color w:val="0000FF"/>
            <w:sz w:val="24"/>
            <w:szCs w:val="24"/>
          </w:rPr>
          <w:t>пункте 5.3.6</w:t>
        </w:r>
      </w:hyperlink>
      <w:r w:rsidRPr="002D1D32">
        <w:rPr>
          <w:rFonts w:ascii="Times New Roman" w:hAnsi="Times New Roman" w:cs="Times New Roman"/>
          <w:sz w:val="24"/>
          <w:szCs w:val="24"/>
        </w:rPr>
        <w:t>.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4CBA" w:rsidRPr="002D1D32" w:rsidRDefault="00434CBA" w:rsidP="00434CBA">
      <w:pPr>
        <w:pStyle w:val="ConsPlusNormal"/>
        <w:ind w:firstLine="540"/>
        <w:jc w:val="both"/>
        <w:rPr>
          <w:rFonts w:ascii="Times New Roman" w:hAnsi="Times New Roman" w:cs="Times New Roman"/>
          <w:sz w:val="24"/>
          <w:szCs w:val="24"/>
        </w:rPr>
      </w:pPr>
    </w:p>
    <w:p w:rsidR="00434CBA" w:rsidRDefault="00434CBA" w:rsidP="00434CBA">
      <w:pPr>
        <w:pStyle w:val="ConsPlusNormal"/>
        <w:ind w:firstLine="540"/>
        <w:jc w:val="both"/>
      </w:pPr>
    </w:p>
    <w:p w:rsidR="00434CBA" w:rsidRDefault="00434CBA" w:rsidP="00434CBA">
      <w:pPr>
        <w:pStyle w:val="ConsPlusNormal"/>
        <w:jc w:val="right"/>
        <w:outlineLvl w:val="1"/>
      </w:pPr>
      <w:bookmarkStart w:id="12" w:name="Par277"/>
      <w:bookmarkEnd w:id="12"/>
    </w:p>
    <w:p w:rsidR="00434CBA" w:rsidRPr="00434CBA" w:rsidRDefault="00434CBA" w:rsidP="00434CBA">
      <w:pPr>
        <w:pStyle w:val="ConsPlusNormal"/>
        <w:jc w:val="right"/>
        <w:outlineLvl w:val="1"/>
      </w:pPr>
    </w:p>
    <w:p w:rsidR="00434CBA" w:rsidRPr="00434CBA" w:rsidRDefault="00434CBA" w:rsidP="00434CBA">
      <w:pPr>
        <w:pStyle w:val="ConsPlusNormal"/>
        <w:jc w:val="right"/>
        <w:outlineLvl w:val="1"/>
      </w:pPr>
    </w:p>
    <w:p w:rsidR="00434CBA" w:rsidRPr="00434CBA" w:rsidRDefault="00434CBA" w:rsidP="00434CBA">
      <w:pPr>
        <w:pStyle w:val="ConsPlusNormal"/>
        <w:jc w:val="right"/>
        <w:outlineLvl w:val="1"/>
      </w:pPr>
    </w:p>
    <w:p w:rsidR="00434CBA" w:rsidRPr="00434CBA" w:rsidRDefault="00434CBA" w:rsidP="00434CBA">
      <w:pPr>
        <w:pStyle w:val="ConsPlusNormal"/>
        <w:jc w:val="right"/>
        <w:outlineLvl w:val="1"/>
      </w:pPr>
    </w:p>
    <w:p w:rsidR="00434CBA" w:rsidRPr="00434CBA" w:rsidRDefault="00434CBA" w:rsidP="00434CBA">
      <w:pPr>
        <w:pStyle w:val="ConsPlusNormal"/>
        <w:jc w:val="right"/>
        <w:outlineLvl w:val="1"/>
      </w:pPr>
    </w:p>
    <w:p w:rsidR="00434CBA" w:rsidRPr="00434CBA" w:rsidRDefault="00434CBA" w:rsidP="00434CBA">
      <w:pPr>
        <w:pStyle w:val="ConsPlusNormal"/>
        <w:jc w:val="right"/>
        <w:outlineLvl w:val="1"/>
      </w:pPr>
    </w:p>
    <w:p w:rsidR="00434CBA" w:rsidRP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r>
        <w:t>Приложение № 1</w:t>
      </w:r>
    </w:p>
    <w:p w:rsidR="00434CBA" w:rsidRDefault="00434CBA" w:rsidP="00434CBA">
      <w:pPr>
        <w:pStyle w:val="ConsPlusNormal"/>
        <w:jc w:val="right"/>
      </w:pPr>
      <w:r>
        <w:t>к административному регламенту</w:t>
      </w:r>
    </w:p>
    <w:p w:rsidR="00434CBA" w:rsidRDefault="00434CBA" w:rsidP="00434CBA">
      <w:pPr>
        <w:pStyle w:val="ConsPlusNormal"/>
        <w:jc w:val="right"/>
      </w:pPr>
      <w:r>
        <w:t>предоставления муниципальной услуги</w:t>
      </w:r>
    </w:p>
    <w:p w:rsidR="00434CBA" w:rsidRDefault="00434CBA" w:rsidP="00434CBA">
      <w:pPr>
        <w:pStyle w:val="ConsPlusNormal"/>
        <w:jc w:val="right"/>
      </w:pPr>
      <w:r>
        <w:t>"Предоставление юридическим и физическим</w:t>
      </w:r>
    </w:p>
    <w:p w:rsidR="00434CBA" w:rsidRDefault="00434CBA" w:rsidP="00434CBA">
      <w:pPr>
        <w:pStyle w:val="ConsPlusNormal"/>
        <w:jc w:val="right"/>
      </w:pPr>
      <w:r>
        <w:t>лицам в постоянное (бессрочное)</w:t>
      </w:r>
    </w:p>
    <w:p w:rsidR="00434CBA" w:rsidRDefault="00434CBA" w:rsidP="00434CBA">
      <w:pPr>
        <w:pStyle w:val="ConsPlusNormal"/>
        <w:jc w:val="right"/>
      </w:pPr>
      <w:r>
        <w:t>пользование, в безвозмездное пользование,</w:t>
      </w:r>
    </w:p>
    <w:p w:rsidR="00434CBA" w:rsidRDefault="00434CBA" w:rsidP="00434CBA">
      <w:pPr>
        <w:pStyle w:val="ConsPlusNormal"/>
        <w:jc w:val="right"/>
      </w:pPr>
      <w:r>
        <w:t>аренду, собственность земельных участков без торгов"</w:t>
      </w:r>
    </w:p>
    <w:p w:rsidR="00434CBA" w:rsidRDefault="00434CBA" w:rsidP="00434CBA">
      <w:pPr>
        <w:pStyle w:val="ConsPlusNormal"/>
        <w:ind w:firstLine="540"/>
        <w:jc w:val="both"/>
      </w:pPr>
    </w:p>
    <w:p w:rsidR="00434CBA" w:rsidRDefault="00434CBA" w:rsidP="00434CBA">
      <w:pPr>
        <w:pStyle w:val="ConsPlusNormal"/>
        <w:jc w:val="center"/>
        <w:rPr>
          <w:b/>
          <w:bCs/>
        </w:rPr>
      </w:pPr>
      <w:bookmarkStart w:id="13" w:name="Par285"/>
      <w:bookmarkEnd w:id="13"/>
      <w:r>
        <w:rPr>
          <w:b/>
          <w:bCs/>
        </w:rPr>
        <w:t>БЛОК-СХЕМА</w:t>
      </w:r>
    </w:p>
    <w:p w:rsidR="00434CBA" w:rsidRDefault="00434CBA" w:rsidP="00434CBA">
      <w:pPr>
        <w:pStyle w:val="ConsPlusNormal"/>
        <w:jc w:val="center"/>
        <w:rPr>
          <w:b/>
          <w:bCs/>
        </w:rPr>
      </w:pPr>
      <w:r>
        <w:rPr>
          <w:b/>
          <w:bCs/>
        </w:rPr>
        <w:t>ПРОХОЖДЕНИЯ АДМИНИСТРАТИВНЫХ ПРОЦЕДУР</w:t>
      </w:r>
    </w:p>
    <w:p w:rsidR="00434CBA" w:rsidRDefault="00434CBA" w:rsidP="00434CBA">
      <w:pPr>
        <w:pStyle w:val="ConsPlusNormal"/>
        <w:ind w:firstLine="540"/>
        <w:jc w:val="both"/>
      </w:pPr>
    </w:p>
    <w:p w:rsidR="00434CBA" w:rsidRDefault="00434CBA" w:rsidP="00434CBA">
      <w:pPr>
        <w:pStyle w:val="ConsPlusNonformat"/>
      </w:pPr>
      <w:r>
        <w:t>┌─────────────────────────────────────────────────────────────────────────┐</w:t>
      </w:r>
    </w:p>
    <w:p w:rsidR="00434CBA" w:rsidRDefault="00434CBA" w:rsidP="00434CBA">
      <w:pPr>
        <w:pStyle w:val="ConsPlusNonformat"/>
      </w:pPr>
      <w:proofErr w:type="spellStart"/>
      <w:r>
        <w:t>│Прием</w:t>
      </w:r>
      <w:proofErr w:type="spellEnd"/>
      <w:r>
        <w:t xml:space="preserve"> и регистрация заявления и документов от заявителя - не более 3 </w:t>
      </w:r>
      <w:proofErr w:type="spellStart"/>
      <w:r>
        <w:t>дней│</w:t>
      </w:r>
      <w:proofErr w:type="spellEnd"/>
    </w:p>
    <w:p w:rsidR="00434CBA" w:rsidRDefault="00434CBA" w:rsidP="00434CBA">
      <w:pPr>
        <w:pStyle w:val="ConsPlusNonformat"/>
      </w:pPr>
      <w:r>
        <w:t>└───────────────────────────────────┬─────────────────────────────────────┘</w:t>
      </w:r>
    </w:p>
    <w:p w:rsidR="00434CBA" w:rsidRDefault="00434CBA" w:rsidP="00434CBA">
      <w:pPr>
        <w:pStyle w:val="ConsPlusNonformat"/>
      </w:pPr>
      <w:r>
        <w:t xml:space="preserve">                                    \/</w:t>
      </w:r>
    </w:p>
    <w:p w:rsidR="00434CBA" w:rsidRDefault="00434CBA" w:rsidP="00434CBA">
      <w:pPr>
        <w:pStyle w:val="ConsPlusNonformat"/>
      </w:pPr>
      <w:r>
        <w:t>┌─────────────────────────────────────────────────────────────────────────┐</w:t>
      </w:r>
    </w:p>
    <w:p w:rsidR="00434CBA" w:rsidRDefault="00434CBA" w:rsidP="00434CBA">
      <w:pPr>
        <w:pStyle w:val="ConsPlusNonformat"/>
      </w:pPr>
      <w:proofErr w:type="spellStart"/>
      <w:r>
        <w:t>│Рассмотрение</w:t>
      </w:r>
      <w:proofErr w:type="spellEnd"/>
      <w:r>
        <w:t xml:space="preserve"> заявления и документов - не более 10 календарных дней с </w:t>
      </w:r>
      <w:proofErr w:type="spellStart"/>
      <w:r>
        <w:t>даты│</w:t>
      </w:r>
      <w:proofErr w:type="spellEnd"/>
    </w:p>
    <w:p w:rsidR="00434CBA" w:rsidRDefault="00434CBA" w:rsidP="00434CBA">
      <w:pPr>
        <w:pStyle w:val="ConsPlusNonformat"/>
      </w:pPr>
      <w:r>
        <w:t>│                          регистрации заявления                          │</w:t>
      </w:r>
    </w:p>
    <w:p w:rsidR="00434CBA" w:rsidRDefault="00434CBA" w:rsidP="00434CBA">
      <w:pPr>
        <w:pStyle w:val="ConsPlusNonformat"/>
      </w:pPr>
      <w:r>
        <w:t>└───────────────────────────────────┬─────────────────────────────────────┘</w:t>
      </w:r>
    </w:p>
    <w:p w:rsidR="00434CBA" w:rsidRDefault="00434CBA" w:rsidP="00434CBA">
      <w:pPr>
        <w:pStyle w:val="ConsPlusNonformat"/>
      </w:pPr>
      <w:r>
        <w:t xml:space="preserve">                                    \/</w:t>
      </w:r>
    </w:p>
    <w:p w:rsidR="00434CBA" w:rsidRDefault="00434CBA" w:rsidP="00434CBA">
      <w:pPr>
        <w:pStyle w:val="ConsPlusNonformat"/>
        <w:ind w:left="142"/>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434CBA" w:rsidRPr="00C21BA4" w:rsidTr="003C7572">
        <w:tc>
          <w:tcPr>
            <w:tcW w:w="8897" w:type="dxa"/>
            <w:shd w:val="clear" w:color="auto" w:fill="auto"/>
          </w:tcPr>
          <w:p w:rsidR="00434CBA" w:rsidRPr="00C21BA4" w:rsidRDefault="00434CBA" w:rsidP="003C7572">
            <w:pPr>
              <w:pStyle w:val="ConsPlusNonformat"/>
              <w:ind w:left="142"/>
            </w:pPr>
            <w:r w:rsidRPr="00C21BA4">
              <w:t xml:space="preserve">подготовка договора купли-продажи аренды, безвозмездного </w:t>
            </w:r>
          </w:p>
          <w:p w:rsidR="00434CBA" w:rsidRPr="00C21BA4" w:rsidRDefault="00434CBA" w:rsidP="003C7572">
            <w:pPr>
              <w:pStyle w:val="ConsPlusNonformat"/>
              <w:ind w:left="142"/>
            </w:pPr>
            <w:r w:rsidRPr="00C21BA4">
              <w:t xml:space="preserve">пользования земельного участка, распоряжения о предоставлении земельного </w:t>
            </w:r>
          </w:p>
          <w:p w:rsidR="00434CBA" w:rsidRPr="00C21BA4" w:rsidRDefault="00434CBA" w:rsidP="003C7572">
            <w:pPr>
              <w:pStyle w:val="ConsPlusNonformat"/>
              <w:ind w:left="142"/>
            </w:pPr>
            <w:r w:rsidRPr="00C21BA4">
              <w:t xml:space="preserve">участка в собственность бесплатно, на праве постоянного (бессрочного) </w:t>
            </w:r>
          </w:p>
          <w:p w:rsidR="00434CBA" w:rsidRPr="00C21BA4" w:rsidRDefault="00434CBA" w:rsidP="003C7572">
            <w:pPr>
              <w:pStyle w:val="ConsPlusNonformat"/>
              <w:ind w:left="142"/>
            </w:pPr>
            <w:r w:rsidRPr="00C21BA4">
              <w:t>пользования, принятие решения об отказе в предоставлении в постоянное │</w:t>
            </w:r>
          </w:p>
          <w:p w:rsidR="00434CBA" w:rsidRPr="00C21BA4" w:rsidRDefault="00434CBA" w:rsidP="003C7572">
            <w:pPr>
              <w:pStyle w:val="ConsPlusNonformat"/>
              <w:ind w:left="142"/>
            </w:pPr>
            <w:r w:rsidRPr="00C21BA4">
              <w:t xml:space="preserve">(бессрочное) пользование, в безвозмездное пользование, аренду,  </w:t>
            </w:r>
          </w:p>
          <w:p w:rsidR="00434CBA" w:rsidRPr="00C21BA4" w:rsidRDefault="00434CBA" w:rsidP="003C7572">
            <w:pPr>
              <w:pStyle w:val="ConsPlusNonformat"/>
              <w:ind w:left="142"/>
            </w:pPr>
            <w:r w:rsidRPr="00C21BA4">
              <w:t xml:space="preserve">собственность земельного участка,– </w:t>
            </w:r>
          </w:p>
          <w:p w:rsidR="00434CBA" w:rsidRPr="00C21BA4" w:rsidRDefault="00434CBA" w:rsidP="003C7572">
            <w:pPr>
              <w:pStyle w:val="ConsPlusNonformat"/>
              <w:ind w:right="1276"/>
            </w:pPr>
            <w:r w:rsidRPr="00C21BA4">
              <w:t xml:space="preserve">не более 30 календарных дней с даты регистрации заявления          </w:t>
            </w:r>
          </w:p>
        </w:tc>
      </w:tr>
    </w:tbl>
    <w:p w:rsidR="00434CBA" w:rsidRDefault="00434CBA" w:rsidP="00434CBA">
      <w:pPr>
        <w:pStyle w:val="ConsPlusNonformat"/>
        <w:ind w:left="142"/>
      </w:pPr>
    </w:p>
    <w:p w:rsidR="00434CBA" w:rsidRDefault="00434CBA" w:rsidP="00434CBA">
      <w:pPr>
        <w:pStyle w:val="ConsPlusNonformat"/>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jc w:val="right"/>
        <w:outlineLvl w:val="1"/>
      </w:pPr>
      <w:bookmarkStart w:id="14" w:name="Par311"/>
      <w:bookmarkEnd w:id="14"/>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r>
        <w:t>Приложение № 2</w:t>
      </w:r>
    </w:p>
    <w:p w:rsidR="00434CBA" w:rsidRDefault="00434CBA" w:rsidP="00434CBA">
      <w:pPr>
        <w:pStyle w:val="ConsPlusNormal"/>
        <w:jc w:val="right"/>
      </w:pPr>
      <w:r>
        <w:t>к административному регламенту</w:t>
      </w:r>
    </w:p>
    <w:p w:rsidR="00434CBA" w:rsidRDefault="00434CBA" w:rsidP="00434CBA">
      <w:pPr>
        <w:pStyle w:val="ConsPlusNormal"/>
        <w:jc w:val="right"/>
      </w:pPr>
      <w:r>
        <w:t>предоставления муниципальной услуги</w:t>
      </w:r>
    </w:p>
    <w:p w:rsidR="00434CBA" w:rsidRDefault="00434CBA" w:rsidP="00434CBA">
      <w:pPr>
        <w:pStyle w:val="ConsPlusNormal"/>
        <w:jc w:val="right"/>
      </w:pPr>
      <w:r>
        <w:t>"Предоставление юридическим и физическим</w:t>
      </w:r>
    </w:p>
    <w:p w:rsidR="00434CBA" w:rsidRDefault="00434CBA" w:rsidP="00434CBA">
      <w:pPr>
        <w:pStyle w:val="ConsPlusNormal"/>
        <w:jc w:val="right"/>
      </w:pPr>
      <w:r>
        <w:t>лицам в постоянное (бессрочное)</w:t>
      </w:r>
    </w:p>
    <w:p w:rsidR="00434CBA" w:rsidRDefault="00434CBA" w:rsidP="00434CBA">
      <w:pPr>
        <w:pStyle w:val="ConsPlusNormal"/>
        <w:jc w:val="right"/>
      </w:pPr>
      <w:r>
        <w:t>пользование, в безвозмездное пользование,</w:t>
      </w:r>
    </w:p>
    <w:p w:rsidR="00434CBA" w:rsidRDefault="00434CBA" w:rsidP="00434CBA">
      <w:pPr>
        <w:pStyle w:val="ConsPlusNormal"/>
        <w:jc w:val="right"/>
      </w:pPr>
      <w:r>
        <w:t>аренду, собственность земельных участков без торгов"</w:t>
      </w:r>
    </w:p>
    <w:p w:rsidR="00434CBA" w:rsidRDefault="00434CBA" w:rsidP="00434CBA">
      <w:pPr>
        <w:pStyle w:val="ConsPlusNormal"/>
        <w:ind w:firstLine="540"/>
        <w:jc w:val="both"/>
      </w:pPr>
    </w:p>
    <w:p w:rsidR="00434CBA" w:rsidRDefault="00434CBA" w:rsidP="00434CBA">
      <w:pPr>
        <w:pStyle w:val="ConsPlusNonformat"/>
        <w:jc w:val="right"/>
      </w:pPr>
      <w:r>
        <w:t xml:space="preserve">                                          Главе муниципального образования </w:t>
      </w:r>
    </w:p>
    <w:p w:rsidR="00434CBA" w:rsidRDefault="00434CBA" w:rsidP="00434CBA">
      <w:pPr>
        <w:pStyle w:val="ConsPlusNonformat"/>
        <w:jc w:val="right"/>
      </w:pPr>
      <w:r>
        <w:t xml:space="preserve">                             "</w:t>
      </w:r>
      <w:r>
        <w:rPr>
          <w:sz w:val="22"/>
          <w:szCs w:val="22"/>
        </w:rPr>
        <w:t>Красногвардейское сельское поселение</w:t>
      </w:r>
      <w:r>
        <w:t>"</w:t>
      </w:r>
    </w:p>
    <w:p w:rsidR="00434CBA" w:rsidRDefault="00434CBA" w:rsidP="00434CBA">
      <w:pPr>
        <w:pStyle w:val="ConsPlusNonformat"/>
        <w:jc w:val="right"/>
      </w:pPr>
      <w:r>
        <w:t>Пашкову А.А.</w:t>
      </w:r>
    </w:p>
    <w:p w:rsidR="00434CBA" w:rsidRDefault="00434CBA" w:rsidP="00434CBA">
      <w:pPr>
        <w:pStyle w:val="ConsPlusNonformat"/>
        <w:jc w:val="right"/>
      </w:pPr>
      <w:r>
        <w:t xml:space="preserve">                                        от 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rPr>
          <w:rFonts w:ascii="Times New Roman" w:hAnsi="Times New Roman"/>
          <w:szCs w:val="28"/>
        </w:rPr>
        <w:t>(</w:t>
      </w:r>
      <w:r w:rsidRPr="00F455D2">
        <w:rPr>
          <w:rFonts w:ascii="Times New Roman" w:hAnsi="Times New Roman"/>
          <w:sz w:val="18"/>
          <w:szCs w:val="18"/>
        </w:rPr>
        <w:t>реквизиты документа, удостоверяющего личность</w:t>
      </w:r>
      <w:r>
        <w:rPr>
          <w:rFonts w:ascii="Times New Roman" w:hAnsi="Times New Roman"/>
          <w:szCs w:val="28"/>
        </w:rPr>
        <w:t>)</w:t>
      </w:r>
    </w:p>
    <w:p w:rsidR="00434CBA" w:rsidRDefault="00434CBA" w:rsidP="00434CBA">
      <w:pPr>
        <w:pStyle w:val="ConsPlusNonformat"/>
        <w:jc w:val="right"/>
      </w:pPr>
      <w:r>
        <w:t>проживающего по адресу: 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af4"/>
        <w:jc w:val="right"/>
        <w:rPr>
          <w:rFonts w:ascii="Times New Roman" w:hAnsi="Times New Roman"/>
          <w:sz w:val="20"/>
          <w:szCs w:val="28"/>
        </w:rPr>
      </w:pPr>
      <w:r>
        <w:rPr>
          <w:rFonts w:ascii="Times New Roman" w:hAnsi="Times New Roman"/>
          <w:sz w:val="20"/>
          <w:szCs w:val="28"/>
        </w:rPr>
        <w:t xml:space="preserve">                                                                                  (телефон)</w:t>
      </w:r>
    </w:p>
    <w:p w:rsidR="00434CBA" w:rsidRDefault="00434CBA" w:rsidP="00434CBA">
      <w:pPr>
        <w:pStyle w:val="ConsPlusNormal"/>
        <w:ind w:firstLine="540"/>
        <w:jc w:val="both"/>
      </w:pPr>
    </w:p>
    <w:p w:rsidR="00434CBA" w:rsidRDefault="00434CBA" w:rsidP="00434CBA">
      <w:pPr>
        <w:pStyle w:val="ConsPlusNormal"/>
        <w:jc w:val="center"/>
        <w:rPr>
          <w:b/>
          <w:bCs/>
        </w:rPr>
      </w:pPr>
      <w:bookmarkStart w:id="15" w:name="Par325"/>
      <w:bookmarkEnd w:id="15"/>
      <w:r>
        <w:rPr>
          <w:b/>
          <w:bCs/>
        </w:rPr>
        <w:t>ЗАЯВЛЕНИЕ</w:t>
      </w:r>
    </w:p>
    <w:p w:rsidR="00434CBA" w:rsidRDefault="00434CBA" w:rsidP="00434CBA">
      <w:pPr>
        <w:pStyle w:val="ConsPlusNormal"/>
        <w:jc w:val="center"/>
        <w:rPr>
          <w:b/>
          <w:bCs/>
        </w:rPr>
      </w:pPr>
      <w:r>
        <w:rPr>
          <w:b/>
          <w:bCs/>
        </w:rPr>
        <w:t>О ПРЕДОСТАВЛЕНИИ В АРЕНДУ ЗЕМЕЛЬНОГО УЧАСТКА</w:t>
      </w:r>
    </w:p>
    <w:p w:rsidR="00434CBA" w:rsidRDefault="00434CBA" w:rsidP="00434CBA">
      <w:pPr>
        <w:pStyle w:val="ConsPlusNormal"/>
        <w:ind w:firstLine="540"/>
        <w:jc w:val="both"/>
      </w:pPr>
    </w:p>
    <w:p w:rsidR="00434CBA" w:rsidRDefault="00434CBA" w:rsidP="00434CBA">
      <w:pPr>
        <w:pStyle w:val="ConsPlusNonformat"/>
      </w:pPr>
      <w:r>
        <w:t xml:space="preserve">    Прошу предоставить  земельный участок, государственная собственность на</w:t>
      </w:r>
    </w:p>
    <w:p w:rsidR="00434CBA" w:rsidRDefault="00434CBA" w:rsidP="00434CBA">
      <w:pPr>
        <w:pStyle w:val="ConsPlusNonformat"/>
      </w:pPr>
      <w:r>
        <w:t>который  не разграничена,  или находящийся  в муниципальной  собственности,</w:t>
      </w:r>
    </w:p>
    <w:p w:rsidR="00434CBA" w:rsidRDefault="00434CBA" w:rsidP="00434CBA">
      <w:pPr>
        <w:pStyle w:val="ConsPlusNonformat"/>
      </w:pPr>
      <w:r>
        <w:t>участок по адресу: ________________________________________________________</w:t>
      </w:r>
    </w:p>
    <w:p w:rsidR="00434CBA" w:rsidRDefault="00434CBA" w:rsidP="00434CBA">
      <w:pPr>
        <w:pStyle w:val="ConsPlusNonformat"/>
      </w:pPr>
      <w:r>
        <w:t xml:space="preserve">    Кадастровый номер земельного участка: _________________________________</w:t>
      </w:r>
    </w:p>
    <w:p w:rsidR="00434CBA" w:rsidRDefault="00434CBA" w:rsidP="00434CBA">
      <w:pPr>
        <w:pStyle w:val="ConsPlusNonformat"/>
      </w:pPr>
      <w:r>
        <w:t xml:space="preserve">    Основания предоставления земельного участка без проведения торгов 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434CBA" w:rsidRDefault="00434CBA" w:rsidP="00434CBA">
      <w:pPr>
        <w:pStyle w:val="ConsPlusNonformat"/>
      </w:pPr>
      <w:r>
        <w:t xml:space="preserve">    Вид права, на котором заявитель желает приобрести земельный участок____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34CBA" w:rsidRDefault="00434CBA" w:rsidP="00434CBA">
      <w:pPr>
        <w:pStyle w:val="ConsPlusNonformat"/>
      </w:pPr>
      <w:r>
        <w:t>Общей площадью ________ кв. м, для пользования в целях:___________________</w:t>
      </w:r>
    </w:p>
    <w:p w:rsidR="00434CBA" w:rsidRPr="00DE1D60" w:rsidRDefault="00434CBA"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"___"_____________20____г.   ________________   ___________________________</w:t>
      </w:r>
    </w:p>
    <w:p w:rsidR="00434CBA" w:rsidRDefault="00434CBA" w:rsidP="00434CBA">
      <w:pPr>
        <w:pStyle w:val="ConsPlusNonformat"/>
      </w:pPr>
      <w:r>
        <w:t xml:space="preserve">                                 (подпись)              (Ф.И.О.)</w:t>
      </w:r>
    </w:p>
    <w:p w:rsidR="00434CBA" w:rsidRDefault="00434CBA" w:rsidP="00434CBA">
      <w:pPr>
        <w:pStyle w:val="ConsPlusNonformat"/>
      </w:pPr>
    </w:p>
    <w:p w:rsidR="00434CBA" w:rsidRDefault="00434CBA" w:rsidP="00434CBA">
      <w:pPr>
        <w:pStyle w:val="ConsPlusNonformat"/>
      </w:pPr>
      <w:r>
        <w:t xml:space="preserve">    При этом прилагаю следующие документы:</w:t>
      </w:r>
    </w:p>
    <w:p w:rsidR="00434CBA" w:rsidRDefault="00434CBA" w:rsidP="00434CBA">
      <w:pPr>
        <w:pStyle w:val="ConsPlusNonformat"/>
      </w:pPr>
      <w:r>
        <w:t>1.</w:t>
      </w:r>
    </w:p>
    <w:p w:rsidR="00434CBA" w:rsidRDefault="00434CBA" w:rsidP="00434CBA">
      <w:pPr>
        <w:pStyle w:val="ConsPlusNonformat"/>
      </w:pPr>
      <w:r>
        <w:t>2.</w:t>
      </w:r>
    </w:p>
    <w:p w:rsidR="00434CBA" w:rsidRDefault="00434CBA" w:rsidP="00434CBA">
      <w:pPr>
        <w:pStyle w:val="ConsPlusNonformat"/>
      </w:pPr>
      <w:r>
        <w:t>3.</w:t>
      </w: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jc w:val="right"/>
        <w:outlineLvl w:val="1"/>
      </w:pPr>
      <w:bookmarkStart w:id="16" w:name="Par350"/>
      <w:bookmarkEnd w:id="16"/>
    </w:p>
    <w:p w:rsidR="00434CBA" w:rsidRDefault="00434CBA" w:rsidP="00434CBA">
      <w:pPr>
        <w:pStyle w:val="ConsPlusNormal"/>
        <w:jc w:val="right"/>
        <w:outlineLvl w:val="1"/>
      </w:pPr>
    </w:p>
    <w:p w:rsidR="00434CBA" w:rsidRDefault="00434CBA" w:rsidP="00434CBA">
      <w:pPr>
        <w:pStyle w:val="ConsPlusNormal"/>
        <w:jc w:val="right"/>
        <w:outlineLvl w:val="1"/>
      </w:pPr>
    </w:p>
    <w:p w:rsidR="00434CBA" w:rsidRDefault="00434CBA" w:rsidP="00434CBA">
      <w:pPr>
        <w:pStyle w:val="ConsPlusNormal"/>
        <w:jc w:val="right"/>
        <w:outlineLvl w:val="1"/>
      </w:pPr>
      <w:r>
        <w:t>Приложение № 3</w:t>
      </w:r>
    </w:p>
    <w:p w:rsidR="00434CBA" w:rsidRDefault="00434CBA" w:rsidP="00434CBA">
      <w:pPr>
        <w:pStyle w:val="ConsPlusNormal"/>
        <w:jc w:val="right"/>
      </w:pPr>
      <w:r>
        <w:t>к административному регламенту</w:t>
      </w:r>
    </w:p>
    <w:p w:rsidR="00434CBA" w:rsidRDefault="00434CBA" w:rsidP="00434CBA">
      <w:pPr>
        <w:pStyle w:val="ConsPlusNormal"/>
        <w:jc w:val="right"/>
      </w:pPr>
      <w:r>
        <w:t>предоставления муниципальной услуги</w:t>
      </w:r>
    </w:p>
    <w:p w:rsidR="00434CBA" w:rsidRDefault="00434CBA" w:rsidP="00434CBA">
      <w:pPr>
        <w:pStyle w:val="ConsPlusNormal"/>
        <w:jc w:val="right"/>
      </w:pPr>
      <w:r>
        <w:t>"Предоставление юридическим и физическим</w:t>
      </w:r>
    </w:p>
    <w:p w:rsidR="00434CBA" w:rsidRDefault="00434CBA" w:rsidP="00434CBA">
      <w:pPr>
        <w:pStyle w:val="ConsPlusNormal"/>
        <w:jc w:val="right"/>
      </w:pPr>
      <w:r>
        <w:t>лицам в постоянное (бессрочное)</w:t>
      </w:r>
    </w:p>
    <w:p w:rsidR="00434CBA" w:rsidRDefault="00434CBA" w:rsidP="00434CBA">
      <w:pPr>
        <w:pStyle w:val="ConsPlusNormal"/>
        <w:jc w:val="right"/>
      </w:pPr>
      <w:r>
        <w:t>пользование, в безвозмездное пользование,</w:t>
      </w:r>
    </w:p>
    <w:p w:rsidR="00434CBA" w:rsidRDefault="00434CBA" w:rsidP="00434CBA">
      <w:pPr>
        <w:pStyle w:val="ConsPlusNormal"/>
        <w:jc w:val="right"/>
      </w:pPr>
      <w:r>
        <w:t>аренду, собственность земельных участков без торгов"</w:t>
      </w:r>
    </w:p>
    <w:p w:rsidR="00434CBA" w:rsidRDefault="00434CBA" w:rsidP="00434CBA">
      <w:pPr>
        <w:pStyle w:val="ConsPlusNormal"/>
        <w:ind w:firstLine="540"/>
        <w:jc w:val="both"/>
      </w:pPr>
    </w:p>
    <w:p w:rsidR="00434CBA" w:rsidRDefault="00434CBA" w:rsidP="00434CBA">
      <w:pPr>
        <w:pStyle w:val="ConsPlusNonformat"/>
        <w:jc w:val="right"/>
      </w:pPr>
      <w:r>
        <w:t xml:space="preserve">                                          Главе муниципального образования </w:t>
      </w:r>
    </w:p>
    <w:p w:rsidR="00434CBA" w:rsidRDefault="00434CBA" w:rsidP="00434CBA">
      <w:pPr>
        <w:pStyle w:val="ConsPlusNonformat"/>
        <w:jc w:val="right"/>
      </w:pPr>
      <w:r>
        <w:t xml:space="preserve">                             "</w:t>
      </w:r>
      <w:r>
        <w:rPr>
          <w:sz w:val="22"/>
          <w:szCs w:val="22"/>
        </w:rPr>
        <w:t>Красногвардейск</w:t>
      </w:r>
      <w:bookmarkStart w:id="17" w:name="_GoBack"/>
      <w:bookmarkEnd w:id="17"/>
      <w:r>
        <w:rPr>
          <w:sz w:val="22"/>
          <w:szCs w:val="22"/>
        </w:rPr>
        <w:t>ое сельское поселение</w:t>
      </w:r>
      <w:r>
        <w:t>"</w:t>
      </w:r>
    </w:p>
    <w:p w:rsidR="00434CBA" w:rsidRDefault="00434CBA" w:rsidP="00434CBA">
      <w:pPr>
        <w:pStyle w:val="ConsPlusNonformat"/>
        <w:jc w:val="right"/>
      </w:pPr>
      <w:r>
        <w:t>Пашкову А.А.</w:t>
      </w:r>
    </w:p>
    <w:p w:rsidR="00434CBA" w:rsidRDefault="00434CBA" w:rsidP="00434CBA">
      <w:pPr>
        <w:pStyle w:val="ConsPlusNonformat"/>
        <w:jc w:val="right"/>
      </w:pPr>
      <w:r>
        <w:t xml:space="preserve">                                        от 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rPr>
          <w:rFonts w:ascii="Times New Roman" w:hAnsi="Times New Roman"/>
          <w:szCs w:val="28"/>
        </w:rPr>
        <w:t>(</w:t>
      </w:r>
      <w:r w:rsidRPr="00F455D2">
        <w:rPr>
          <w:rFonts w:ascii="Times New Roman" w:hAnsi="Times New Roman"/>
          <w:sz w:val="18"/>
          <w:szCs w:val="18"/>
        </w:rPr>
        <w:t>реквизиты документа, удостоверяющего личность</w:t>
      </w:r>
      <w:r>
        <w:rPr>
          <w:rFonts w:ascii="Times New Roman" w:hAnsi="Times New Roman"/>
          <w:szCs w:val="28"/>
        </w:rPr>
        <w:t>)</w:t>
      </w:r>
    </w:p>
    <w:p w:rsidR="00434CBA" w:rsidRDefault="00434CBA" w:rsidP="00434CBA">
      <w:pPr>
        <w:pStyle w:val="ConsPlusNonformat"/>
        <w:jc w:val="right"/>
      </w:pPr>
      <w:r>
        <w:t>проживающего по адресу: 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af4"/>
        <w:jc w:val="right"/>
        <w:rPr>
          <w:rFonts w:ascii="Times New Roman" w:hAnsi="Times New Roman"/>
          <w:sz w:val="20"/>
          <w:szCs w:val="28"/>
        </w:rPr>
      </w:pPr>
      <w:r>
        <w:rPr>
          <w:rFonts w:ascii="Times New Roman" w:hAnsi="Times New Roman"/>
          <w:sz w:val="20"/>
          <w:szCs w:val="28"/>
        </w:rPr>
        <w:t xml:space="preserve">                                                                                  (телефон)</w:t>
      </w:r>
    </w:p>
    <w:p w:rsidR="00434CBA" w:rsidRDefault="00434CBA" w:rsidP="00434CBA">
      <w:pPr>
        <w:pStyle w:val="ConsPlusNormal"/>
        <w:ind w:firstLine="540"/>
        <w:jc w:val="both"/>
      </w:pPr>
    </w:p>
    <w:p w:rsidR="00434CBA" w:rsidRDefault="00434CBA" w:rsidP="00434CBA">
      <w:pPr>
        <w:pStyle w:val="ConsPlusNormal"/>
        <w:jc w:val="center"/>
        <w:rPr>
          <w:b/>
          <w:bCs/>
        </w:rPr>
      </w:pPr>
      <w:r>
        <w:rPr>
          <w:b/>
          <w:bCs/>
        </w:rPr>
        <w:t>ЗАЯВЛЕНИЕ</w:t>
      </w:r>
    </w:p>
    <w:p w:rsidR="00434CBA" w:rsidRDefault="00434CBA" w:rsidP="00434CBA">
      <w:pPr>
        <w:pStyle w:val="ConsPlusNormal"/>
        <w:jc w:val="center"/>
        <w:rPr>
          <w:b/>
          <w:bCs/>
        </w:rPr>
      </w:pPr>
      <w:r>
        <w:rPr>
          <w:b/>
          <w:bCs/>
        </w:rPr>
        <w:t>О ПРЕДОСТАВЛЕНИИ В СОБСТВЕННОСТЬ ЗА ПЛАТУ ЗЕМЕЛЬНОГО УЧАСТКА</w:t>
      </w:r>
    </w:p>
    <w:p w:rsidR="00434CBA" w:rsidRDefault="00434CBA" w:rsidP="00434CBA">
      <w:pPr>
        <w:pStyle w:val="ConsPlusNormal"/>
        <w:ind w:firstLine="540"/>
        <w:jc w:val="both"/>
      </w:pPr>
    </w:p>
    <w:p w:rsidR="00434CBA" w:rsidRDefault="00434CBA" w:rsidP="00434CBA">
      <w:pPr>
        <w:pStyle w:val="ConsPlusNonformat"/>
      </w:pPr>
      <w:r>
        <w:t xml:space="preserve">    Прошу  предоставить  в  собственность  за  плату  земельный</w:t>
      </w:r>
    </w:p>
    <w:p w:rsidR="00434CBA" w:rsidRDefault="00434CBA" w:rsidP="00434CBA">
      <w:pPr>
        <w:pStyle w:val="ConsPlusNonformat"/>
      </w:pPr>
      <w:r>
        <w:t>участок по адресу: ________________________________________________________</w:t>
      </w:r>
    </w:p>
    <w:p w:rsidR="00434CBA" w:rsidRDefault="00434CBA" w:rsidP="00434CBA">
      <w:pPr>
        <w:pStyle w:val="ConsPlusNonformat"/>
      </w:pPr>
      <w:r>
        <w:t xml:space="preserve">    Кадастровый номер земельного участка: _________________________________</w:t>
      </w:r>
    </w:p>
    <w:p w:rsidR="00434CBA" w:rsidRDefault="00434CBA" w:rsidP="00434CBA">
      <w:pPr>
        <w:pStyle w:val="ConsPlusNonformat"/>
      </w:pPr>
      <w:r>
        <w:t xml:space="preserve">    Основания предоставления земельного участка без проведения торгов 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434CBA" w:rsidRDefault="00434CBA" w:rsidP="00434CBA">
      <w:pPr>
        <w:pStyle w:val="ConsPlusNonformat"/>
      </w:pPr>
      <w:r>
        <w:t xml:space="preserve">    Вид права, на котором заявитель желает приобрести земельный участок____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34CBA" w:rsidRDefault="00434CBA" w:rsidP="00434CBA">
      <w:pPr>
        <w:pStyle w:val="ConsPlusNonformat"/>
      </w:pPr>
      <w:r>
        <w:t>Общей площадью ________ кв. м, для пользования в целях:___________________</w:t>
      </w:r>
    </w:p>
    <w:p w:rsidR="00434CBA" w:rsidRPr="00DE1D60" w:rsidRDefault="00434CBA"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"___"_____________20____г.   ________________   ___________________________</w:t>
      </w:r>
    </w:p>
    <w:p w:rsidR="00434CBA" w:rsidRDefault="00434CBA" w:rsidP="00434CBA">
      <w:pPr>
        <w:pStyle w:val="ConsPlusNonformat"/>
      </w:pPr>
      <w:r>
        <w:t xml:space="preserve">                                 (подпись)              (Ф.И.О.)</w:t>
      </w:r>
    </w:p>
    <w:p w:rsidR="00434CBA" w:rsidRDefault="00434CBA" w:rsidP="00434CBA">
      <w:pPr>
        <w:pStyle w:val="ConsPlusNonformat"/>
      </w:pPr>
    </w:p>
    <w:p w:rsidR="00434CBA" w:rsidRDefault="00434CBA" w:rsidP="00434CBA">
      <w:pPr>
        <w:pStyle w:val="ConsPlusNonformat"/>
      </w:pPr>
      <w:r>
        <w:t>При этом прилагаю:</w:t>
      </w:r>
    </w:p>
    <w:p w:rsidR="00434CBA" w:rsidRDefault="00434CBA" w:rsidP="00434CBA">
      <w:pPr>
        <w:pStyle w:val="ConsPlusNonformat"/>
      </w:pPr>
      <w:r>
        <w:t>1.</w:t>
      </w:r>
    </w:p>
    <w:p w:rsidR="00434CBA" w:rsidRDefault="00434CBA" w:rsidP="00434CBA">
      <w:pPr>
        <w:pStyle w:val="ConsPlusNonformat"/>
      </w:pPr>
      <w:r>
        <w:t>2.</w:t>
      </w:r>
    </w:p>
    <w:p w:rsidR="00434CBA" w:rsidRDefault="00434CBA" w:rsidP="00434CBA">
      <w:pPr>
        <w:pStyle w:val="ConsPlusNonformat"/>
      </w:pPr>
      <w:r>
        <w:t>3.</w:t>
      </w: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jc w:val="right"/>
        <w:outlineLvl w:val="1"/>
      </w:pPr>
      <w:bookmarkStart w:id="18" w:name="Par383"/>
      <w:bookmarkEnd w:id="18"/>
    </w:p>
    <w:p w:rsidR="00434CBA" w:rsidRDefault="00434CBA" w:rsidP="00434CBA">
      <w:pPr>
        <w:pStyle w:val="ConsPlusNormal"/>
        <w:jc w:val="right"/>
        <w:outlineLvl w:val="1"/>
      </w:pPr>
    </w:p>
    <w:p w:rsidR="00434CBA" w:rsidRDefault="00434CBA" w:rsidP="00434CBA">
      <w:pPr>
        <w:pStyle w:val="ConsPlusNormal"/>
        <w:jc w:val="right"/>
        <w:outlineLvl w:val="1"/>
      </w:pPr>
    </w:p>
    <w:p w:rsidR="00753E72" w:rsidRDefault="00753E72" w:rsidP="00434CBA">
      <w:pPr>
        <w:pStyle w:val="ConsPlusNormal"/>
        <w:jc w:val="right"/>
        <w:outlineLvl w:val="1"/>
      </w:pPr>
    </w:p>
    <w:p w:rsidR="00434CBA" w:rsidRDefault="00434CBA" w:rsidP="00434CBA">
      <w:pPr>
        <w:pStyle w:val="ConsPlusNormal"/>
        <w:jc w:val="right"/>
        <w:outlineLvl w:val="1"/>
      </w:pPr>
      <w:r>
        <w:lastRenderedPageBreak/>
        <w:t>Приложение № 4</w:t>
      </w:r>
    </w:p>
    <w:p w:rsidR="00434CBA" w:rsidRDefault="00434CBA" w:rsidP="00434CBA">
      <w:pPr>
        <w:pStyle w:val="ConsPlusNormal"/>
        <w:jc w:val="right"/>
      </w:pPr>
      <w:r>
        <w:t>к административному регламенту</w:t>
      </w:r>
    </w:p>
    <w:p w:rsidR="00434CBA" w:rsidRDefault="00434CBA" w:rsidP="00434CBA">
      <w:pPr>
        <w:pStyle w:val="ConsPlusNormal"/>
        <w:jc w:val="right"/>
      </w:pPr>
      <w:r>
        <w:t>предоставления муниципальной услуги</w:t>
      </w:r>
    </w:p>
    <w:p w:rsidR="00434CBA" w:rsidRDefault="00434CBA" w:rsidP="00434CBA">
      <w:pPr>
        <w:pStyle w:val="ConsPlusNormal"/>
        <w:jc w:val="right"/>
      </w:pPr>
      <w:r>
        <w:t>"Предоставление юридическим и физическим</w:t>
      </w:r>
    </w:p>
    <w:p w:rsidR="00434CBA" w:rsidRDefault="00434CBA" w:rsidP="00434CBA">
      <w:pPr>
        <w:pStyle w:val="ConsPlusNormal"/>
        <w:jc w:val="right"/>
      </w:pPr>
      <w:r>
        <w:t>лицам в постоянное (бессрочное)</w:t>
      </w:r>
    </w:p>
    <w:p w:rsidR="00434CBA" w:rsidRDefault="00434CBA" w:rsidP="00434CBA">
      <w:pPr>
        <w:pStyle w:val="ConsPlusNormal"/>
        <w:jc w:val="right"/>
      </w:pPr>
      <w:r>
        <w:t>пользование, в безвозмездное пользование,</w:t>
      </w:r>
    </w:p>
    <w:p w:rsidR="00434CBA" w:rsidRDefault="00434CBA" w:rsidP="00434CBA">
      <w:pPr>
        <w:pStyle w:val="ConsPlusNormal"/>
        <w:jc w:val="right"/>
      </w:pPr>
      <w:r>
        <w:t>аренду, собственность земельных участков без торгов"</w:t>
      </w: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nformat"/>
        <w:jc w:val="right"/>
      </w:pPr>
      <w:r>
        <w:t xml:space="preserve">                                          Главе муниципального образования </w:t>
      </w:r>
    </w:p>
    <w:p w:rsidR="00434CBA" w:rsidRDefault="00434CBA" w:rsidP="00434CBA">
      <w:pPr>
        <w:pStyle w:val="ConsPlusNonformat"/>
        <w:jc w:val="right"/>
      </w:pPr>
      <w:r>
        <w:t xml:space="preserve">                             "</w:t>
      </w:r>
      <w:r>
        <w:rPr>
          <w:sz w:val="22"/>
          <w:szCs w:val="22"/>
        </w:rPr>
        <w:t>Красногвардейское сельское поселение</w:t>
      </w:r>
      <w:r>
        <w:t>"</w:t>
      </w:r>
    </w:p>
    <w:p w:rsidR="00434CBA" w:rsidRDefault="00434CBA" w:rsidP="00434CBA">
      <w:pPr>
        <w:pStyle w:val="ConsPlusNonformat"/>
        <w:jc w:val="right"/>
      </w:pPr>
      <w:r>
        <w:t>Пашкову А.А.</w:t>
      </w:r>
    </w:p>
    <w:p w:rsidR="00434CBA" w:rsidRDefault="00434CBA" w:rsidP="00434CBA">
      <w:pPr>
        <w:pStyle w:val="ConsPlusNonformat"/>
        <w:jc w:val="right"/>
      </w:pPr>
      <w:r>
        <w:t xml:space="preserve">                                        от 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rPr>
          <w:rFonts w:ascii="Times New Roman" w:hAnsi="Times New Roman"/>
          <w:szCs w:val="28"/>
        </w:rPr>
        <w:t>(</w:t>
      </w:r>
      <w:r w:rsidRPr="00F455D2">
        <w:rPr>
          <w:rFonts w:ascii="Times New Roman" w:hAnsi="Times New Roman"/>
          <w:sz w:val="18"/>
          <w:szCs w:val="18"/>
        </w:rPr>
        <w:t>реквизиты документа, удостоверяющего личность</w:t>
      </w:r>
      <w:r>
        <w:rPr>
          <w:rFonts w:ascii="Times New Roman" w:hAnsi="Times New Roman"/>
          <w:szCs w:val="28"/>
        </w:rPr>
        <w:t>)</w:t>
      </w:r>
    </w:p>
    <w:p w:rsidR="00434CBA" w:rsidRDefault="00434CBA" w:rsidP="00434CBA">
      <w:pPr>
        <w:pStyle w:val="ConsPlusNonformat"/>
        <w:jc w:val="right"/>
      </w:pPr>
      <w:r>
        <w:t>проживающего по адресу: 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af4"/>
        <w:jc w:val="right"/>
        <w:rPr>
          <w:rFonts w:ascii="Times New Roman" w:hAnsi="Times New Roman"/>
          <w:sz w:val="20"/>
          <w:szCs w:val="28"/>
        </w:rPr>
      </w:pPr>
      <w:r>
        <w:rPr>
          <w:rFonts w:ascii="Times New Roman" w:hAnsi="Times New Roman"/>
          <w:sz w:val="20"/>
          <w:szCs w:val="28"/>
        </w:rPr>
        <w:t xml:space="preserve">                                                                                  (телефон)</w:t>
      </w:r>
    </w:p>
    <w:p w:rsidR="00434CBA" w:rsidRDefault="00434CBA" w:rsidP="00434CBA">
      <w:pPr>
        <w:pStyle w:val="ConsPlusNormal"/>
        <w:ind w:firstLine="540"/>
        <w:jc w:val="both"/>
      </w:pPr>
    </w:p>
    <w:p w:rsidR="00434CBA" w:rsidRDefault="00434CBA" w:rsidP="00434CBA">
      <w:pPr>
        <w:pStyle w:val="ConsPlusNormal"/>
        <w:jc w:val="center"/>
        <w:rPr>
          <w:b/>
          <w:bCs/>
        </w:rPr>
      </w:pPr>
      <w:bookmarkStart w:id="19" w:name="Par397"/>
      <w:bookmarkEnd w:id="19"/>
      <w:r>
        <w:rPr>
          <w:b/>
          <w:bCs/>
        </w:rPr>
        <w:t>ЗАЯВЛЕНИЕ</w:t>
      </w:r>
    </w:p>
    <w:p w:rsidR="00434CBA" w:rsidRDefault="00434CBA" w:rsidP="00434CBA">
      <w:pPr>
        <w:pStyle w:val="ConsPlusNormal"/>
        <w:jc w:val="center"/>
        <w:rPr>
          <w:b/>
          <w:bCs/>
        </w:rPr>
      </w:pPr>
      <w:r>
        <w:rPr>
          <w:b/>
          <w:bCs/>
        </w:rPr>
        <w:t>О ПРЕДОСТАВЛЕНИИ В СОБСТВЕННОСТЬ БЕСПЛАТНО</w:t>
      </w:r>
    </w:p>
    <w:p w:rsidR="00434CBA" w:rsidRDefault="00434CBA" w:rsidP="00434CBA">
      <w:pPr>
        <w:pStyle w:val="ConsPlusNormal"/>
        <w:jc w:val="center"/>
        <w:rPr>
          <w:b/>
          <w:bCs/>
        </w:rPr>
      </w:pPr>
      <w:r>
        <w:rPr>
          <w:b/>
          <w:bCs/>
        </w:rPr>
        <w:t>ЗЕМЕЛЬНОГО УЧАСТКА</w:t>
      </w:r>
    </w:p>
    <w:p w:rsidR="00434CBA" w:rsidRDefault="00434CBA" w:rsidP="00434CBA">
      <w:pPr>
        <w:pStyle w:val="ConsPlusNormal"/>
        <w:ind w:firstLine="540"/>
        <w:jc w:val="both"/>
      </w:pPr>
    </w:p>
    <w:p w:rsidR="00434CBA" w:rsidRDefault="00434CBA" w:rsidP="00434CBA">
      <w:pPr>
        <w:pStyle w:val="ConsPlusNonformat"/>
      </w:pPr>
      <w:r>
        <w:t xml:space="preserve">    Прошу  предоставить  в  собственность  бесплатно земельный</w:t>
      </w:r>
    </w:p>
    <w:p w:rsidR="00434CBA" w:rsidRDefault="00434CBA" w:rsidP="00434CBA">
      <w:pPr>
        <w:pStyle w:val="ConsPlusNonformat"/>
      </w:pPr>
      <w:r>
        <w:t>участок по адресу: ________________________________________________________</w:t>
      </w:r>
    </w:p>
    <w:p w:rsidR="00434CBA" w:rsidRDefault="00434CBA" w:rsidP="00434CBA">
      <w:pPr>
        <w:pStyle w:val="ConsPlusNonformat"/>
      </w:pPr>
      <w:r>
        <w:t xml:space="preserve">    Кадастровый номер земельного участка: _________________________________</w:t>
      </w:r>
    </w:p>
    <w:p w:rsidR="00434CBA" w:rsidRDefault="00434CBA" w:rsidP="00434CBA">
      <w:pPr>
        <w:pStyle w:val="ConsPlusNonformat"/>
      </w:pPr>
      <w:r>
        <w:t xml:space="preserve">    Основания предоставления земельного участка без проведения торгов 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434CBA" w:rsidRDefault="00434CBA" w:rsidP="00434CBA">
      <w:pPr>
        <w:pStyle w:val="ConsPlusNonformat"/>
      </w:pPr>
      <w:r>
        <w:t xml:space="preserve">    Вид права, на котором заявитель желает приобрести земельный участок____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34CBA" w:rsidRDefault="00434CBA" w:rsidP="00434CBA">
      <w:pPr>
        <w:pStyle w:val="ConsPlusNonformat"/>
      </w:pPr>
      <w:r>
        <w:t>Общей площадью ________ кв. м, для пользования в целях:___________________</w:t>
      </w:r>
    </w:p>
    <w:p w:rsidR="00434CBA" w:rsidRPr="00DE1D60" w:rsidRDefault="00434CBA"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"___"_____________20____г.   ________________   ___________________________</w:t>
      </w:r>
    </w:p>
    <w:p w:rsidR="00434CBA" w:rsidRDefault="00434CBA" w:rsidP="00434CBA">
      <w:pPr>
        <w:pStyle w:val="ConsPlusNonformat"/>
      </w:pPr>
      <w:r>
        <w:t xml:space="preserve">                                 (подпись)              (Ф.И.О.)</w:t>
      </w:r>
    </w:p>
    <w:p w:rsidR="00434CBA" w:rsidRDefault="00434CBA" w:rsidP="00434CBA">
      <w:pPr>
        <w:pStyle w:val="ConsPlusNonformat"/>
      </w:pPr>
    </w:p>
    <w:p w:rsidR="00434CBA" w:rsidRDefault="00434CBA" w:rsidP="00434CBA">
      <w:pPr>
        <w:pStyle w:val="ConsPlusNonformat"/>
      </w:pPr>
      <w:r>
        <w:t>При этом прилагаю:</w:t>
      </w:r>
    </w:p>
    <w:p w:rsidR="00434CBA" w:rsidRDefault="00434CBA" w:rsidP="00434CBA">
      <w:pPr>
        <w:pStyle w:val="ConsPlusNonformat"/>
      </w:pPr>
      <w:r>
        <w:t>1.</w:t>
      </w:r>
    </w:p>
    <w:p w:rsidR="00434CBA" w:rsidRDefault="00434CBA" w:rsidP="00434CBA">
      <w:pPr>
        <w:pStyle w:val="ConsPlusNonformat"/>
      </w:pPr>
      <w:r>
        <w:t>2.</w:t>
      </w:r>
    </w:p>
    <w:p w:rsidR="00434CBA" w:rsidRDefault="00434CBA" w:rsidP="00434CBA">
      <w:pPr>
        <w:pStyle w:val="ConsPlusNonformat"/>
      </w:pPr>
      <w:r>
        <w:t>3.</w:t>
      </w: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Pr="00FB0839" w:rsidRDefault="00434CBA" w:rsidP="00434CBA">
      <w:pPr>
        <w:pStyle w:val="ConsPlusNormal"/>
        <w:ind w:left="5245"/>
        <w:jc w:val="right"/>
        <w:outlineLvl w:val="1"/>
        <w:rPr>
          <w:rFonts w:ascii="Times New Roman" w:hAnsi="Times New Roman" w:cs="Times New Roman"/>
        </w:rPr>
      </w:pPr>
      <w:bookmarkStart w:id="20" w:name="Par417"/>
      <w:bookmarkEnd w:id="20"/>
      <w:r w:rsidRPr="00FB0839">
        <w:rPr>
          <w:rFonts w:ascii="Times New Roman" w:hAnsi="Times New Roman" w:cs="Times New Roman"/>
        </w:rPr>
        <w:t xml:space="preserve">Приложение </w:t>
      </w:r>
      <w:r>
        <w:rPr>
          <w:rFonts w:ascii="Times New Roman" w:hAnsi="Times New Roman" w:cs="Times New Roman"/>
        </w:rPr>
        <w:t>№</w:t>
      </w:r>
      <w:r w:rsidRPr="00FB0839">
        <w:rPr>
          <w:rFonts w:ascii="Times New Roman" w:hAnsi="Times New Roman" w:cs="Times New Roman"/>
        </w:rPr>
        <w:t xml:space="preserve"> 5</w:t>
      </w:r>
    </w:p>
    <w:p w:rsidR="00434CBA" w:rsidRPr="00FB0839" w:rsidRDefault="00434CBA" w:rsidP="00434CBA">
      <w:pPr>
        <w:pStyle w:val="ConsPlusNormal"/>
        <w:ind w:left="5245"/>
        <w:jc w:val="right"/>
        <w:rPr>
          <w:rFonts w:ascii="Times New Roman" w:hAnsi="Times New Roman" w:cs="Times New Roman"/>
        </w:rPr>
      </w:pPr>
      <w:r w:rsidRPr="00FB0839">
        <w:rPr>
          <w:rFonts w:ascii="Times New Roman" w:hAnsi="Times New Roman" w:cs="Times New Roman"/>
        </w:rPr>
        <w:t>к административному регламенту</w:t>
      </w:r>
    </w:p>
    <w:p w:rsidR="00434CBA" w:rsidRPr="00FB0839" w:rsidRDefault="00434CBA" w:rsidP="00434CBA">
      <w:pPr>
        <w:pStyle w:val="ConsPlusNormal"/>
        <w:ind w:left="5245"/>
        <w:jc w:val="right"/>
        <w:rPr>
          <w:rFonts w:ascii="Times New Roman" w:hAnsi="Times New Roman" w:cs="Times New Roman"/>
        </w:rPr>
      </w:pPr>
      <w:r w:rsidRPr="00FB0839">
        <w:rPr>
          <w:rFonts w:ascii="Times New Roman" w:hAnsi="Times New Roman" w:cs="Times New Roman"/>
        </w:rPr>
        <w:t>предоставления муниципальной услуги</w:t>
      </w:r>
    </w:p>
    <w:p w:rsidR="00434CBA" w:rsidRPr="00FB0839" w:rsidRDefault="00434CBA" w:rsidP="00434CBA">
      <w:pPr>
        <w:pStyle w:val="ConsPlusNormal"/>
        <w:ind w:left="5245"/>
        <w:jc w:val="right"/>
      </w:pPr>
      <w:r w:rsidRPr="00FB0839">
        <w:rPr>
          <w:rFonts w:ascii="Times New Roman" w:hAnsi="Times New Roman" w:cs="Times New Roman"/>
        </w:rPr>
        <w:t>"</w:t>
      </w:r>
      <w:r w:rsidRPr="00FB0839">
        <w:rPr>
          <w:rFonts w:ascii="Times New Roman" w:hAnsi="Times New Roman" w:cs="Times New Roman"/>
          <w:color w:val="000000"/>
        </w:rPr>
        <w:t>Предоставление земельных участков, находящихся в государственной или муниципальной собственности</w:t>
      </w:r>
      <w:r w:rsidRPr="00FB0839">
        <w:rPr>
          <w:rFonts w:ascii="Times New Roman" w:hAnsi="Times New Roman" w:cs="Times New Roman"/>
          <w:color w:val="000000"/>
          <w:shd w:val="clear" w:color="auto" w:fill="FFFFFF"/>
        </w:rPr>
        <w:t xml:space="preserve"> в аренду, в постоянное (бессрочное) пользование, в безвозмездное пользование, в собственность</w:t>
      </w:r>
      <w:r>
        <w:rPr>
          <w:rFonts w:ascii="Times New Roman" w:hAnsi="Times New Roman" w:cs="Times New Roman"/>
          <w:color w:val="000000"/>
          <w:shd w:val="clear" w:color="auto" w:fill="FFFFFF"/>
        </w:rPr>
        <w:t xml:space="preserve"> </w:t>
      </w:r>
      <w:r w:rsidRPr="00FB0839">
        <w:rPr>
          <w:rFonts w:ascii="Times New Roman" w:hAnsi="Times New Roman" w:cs="Times New Roman"/>
          <w:color w:val="000000"/>
        </w:rPr>
        <w:t>без проведения торгов</w:t>
      </w:r>
      <w:r w:rsidRPr="00FB0839">
        <w:rPr>
          <w:rFonts w:ascii="Times New Roman" w:hAnsi="Times New Roman" w:cs="Times New Roman"/>
        </w:rPr>
        <w:t>"</w:t>
      </w:r>
    </w:p>
    <w:p w:rsidR="00434CBA" w:rsidRDefault="00434CBA" w:rsidP="00434CBA">
      <w:pPr>
        <w:pStyle w:val="ConsPlusNormal"/>
        <w:ind w:firstLine="540"/>
        <w:jc w:val="both"/>
      </w:pPr>
    </w:p>
    <w:p w:rsidR="00434CBA" w:rsidRDefault="00434CBA" w:rsidP="00434CBA">
      <w:pPr>
        <w:pStyle w:val="ConsPlusNonformat"/>
        <w:jc w:val="right"/>
      </w:pPr>
      <w:r>
        <w:t xml:space="preserve">Главе муниципального образования </w:t>
      </w:r>
    </w:p>
    <w:p w:rsidR="00434CBA" w:rsidRDefault="00434CBA" w:rsidP="00434CBA">
      <w:pPr>
        <w:pStyle w:val="ConsPlusNonformat"/>
        <w:jc w:val="right"/>
      </w:pPr>
      <w:r>
        <w:t>"</w:t>
      </w:r>
      <w:r>
        <w:rPr>
          <w:sz w:val="22"/>
          <w:szCs w:val="22"/>
        </w:rPr>
        <w:t>Красногвардейское сельское поселение</w:t>
      </w:r>
      <w:r>
        <w:t>"</w:t>
      </w:r>
    </w:p>
    <w:p w:rsidR="00434CBA" w:rsidRDefault="00434CBA" w:rsidP="00434CBA">
      <w:pPr>
        <w:pStyle w:val="ConsPlusNonformat"/>
        <w:jc w:val="right"/>
      </w:pPr>
      <w:r>
        <w:t>Пашкову А.А.</w:t>
      </w:r>
    </w:p>
    <w:p w:rsidR="00434CBA" w:rsidRDefault="00434CBA" w:rsidP="00434CBA">
      <w:pPr>
        <w:pStyle w:val="ConsPlusNonformat"/>
        <w:jc w:val="right"/>
      </w:pPr>
      <w:r>
        <w:t xml:space="preserve">                                        от _______________________________,</w:t>
      </w:r>
    </w:p>
    <w:p w:rsidR="00434CBA" w:rsidRDefault="00434CBA" w:rsidP="00434CBA">
      <w:pPr>
        <w:pStyle w:val="ConsPlusNonformat"/>
        <w:jc w:val="right"/>
      </w:pPr>
      <w:r>
        <w:t>___________________________________</w:t>
      </w:r>
    </w:p>
    <w:p w:rsidR="00434CBA" w:rsidRDefault="00434CBA" w:rsidP="00434CBA">
      <w:pPr>
        <w:pStyle w:val="ConsPlusNonformat"/>
        <w:jc w:val="right"/>
      </w:pPr>
      <w:r>
        <w:rPr>
          <w:rFonts w:ascii="Times New Roman" w:hAnsi="Times New Roman"/>
          <w:szCs w:val="28"/>
        </w:rPr>
        <w:t>(</w:t>
      </w:r>
      <w:r w:rsidRPr="00F455D2">
        <w:rPr>
          <w:rFonts w:ascii="Times New Roman" w:hAnsi="Times New Roman"/>
          <w:sz w:val="18"/>
          <w:szCs w:val="18"/>
        </w:rPr>
        <w:t>реквизиты документа, удостоверяющего личность</w:t>
      </w:r>
      <w:r>
        <w:rPr>
          <w:rFonts w:ascii="Times New Roman" w:hAnsi="Times New Roman"/>
          <w:szCs w:val="28"/>
        </w:rPr>
        <w:t>)</w:t>
      </w:r>
    </w:p>
    <w:p w:rsidR="00434CBA" w:rsidRDefault="00434CBA" w:rsidP="00434CBA">
      <w:pPr>
        <w:pStyle w:val="ConsPlusNonformat"/>
        <w:jc w:val="right"/>
      </w:pPr>
      <w:r>
        <w:t>проживающего по адресу: 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af4"/>
        <w:jc w:val="right"/>
        <w:rPr>
          <w:rFonts w:ascii="Times New Roman" w:hAnsi="Times New Roman"/>
          <w:sz w:val="20"/>
          <w:szCs w:val="28"/>
        </w:rPr>
      </w:pPr>
      <w:r>
        <w:rPr>
          <w:rFonts w:ascii="Times New Roman" w:hAnsi="Times New Roman"/>
          <w:sz w:val="20"/>
          <w:szCs w:val="28"/>
        </w:rPr>
        <w:t xml:space="preserve">                                                                                  (телефон)</w:t>
      </w:r>
    </w:p>
    <w:p w:rsidR="00434CBA" w:rsidRDefault="00434CBA" w:rsidP="00434CBA">
      <w:pPr>
        <w:pStyle w:val="ConsPlusNormal"/>
        <w:ind w:firstLine="540"/>
        <w:jc w:val="both"/>
      </w:pPr>
    </w:p>
    <w:p w:rsidR="00434CBA" w:rsidRDefault="00434CBA" w:rsidP="00434CBA">
      <w:pPr>
        <w:pStyle w:val="ConsPlusNormal"/>
        <w:jc w:val="center"/>
        <w:rPr>
          <w:b/>
          <w:bCs/>
        </w:rPr>
      </w:pPr>
      <w:bookmarkStart w:id="21" w:name="Par431"/>
      <w:bookmarkEnd w:id="21"/>
      <w:r>
        <w:rPr>
          <w:b/>
          <w:bCs/>
        </w:rPr>
        <w:t>ЗАЯВЛЕНИЕ</w:t>
      </w:r>
    </w:p>
    <w:p w:rsidR="00434CBA" w:rsidRDefault="00434CBA" w:rsidP="00434CBA">
      <w:pPr>
        <w:pStyle w:val="ConsPlusNormal"/>
        <w:jc w:val="center"/>
        <w:rPr>
          <w:b/>
          <w:bCs/>
        </w:rPr>
      </w:pPr>
      <w:r>
        <w:rPr>
          <w:b/>
          <w:bCs/>
        </w:rPr>
        <w:t>О ПРЕДОСТАВЛЕНИИ В БЕЗВОЗМЕЗДНОЕ ПОЛЬЗОВАНИЕ</w:t>
      </w:r>
    </w:p>
    <w:p w:rsidR="00434CBA" w:rsidRDefault="00434CBA" w:rsidP="00434CBA">
      <w:pPr>
        <w:pStyle w:val="ConsPlusNormal"/>
        <w:jc w:val="center"/>
        <w:rPr>
          <w:b/>
          <w:bCs/>
        </w:rPr>
      </w:pPr>
      <w:r>
        <w:rPr>
          <w:b/>
          <w:bCs/>
        </w:rPr>
        <w:t>ЗЕМЕЛЬНОГО УЧАСТКА</w:t>
      </w:r>
    </w:p>
    <w:p w:rsidR="00434CBA" w:rsidRDefault="00434CBA" w:rsidP="00434CBA">
      <w:pPr>
        <w:pStyle w:val="ConsPlusNormal"/>
        <w:ind w:firstLine="540"/>
        <w:jc w:val="both"/>
      </w:pPr>
    </w:p>
    <w:p w:rsidR="00434CBA" w:rsidRDefault="00434CBA" w:rsidP="00434CBA">
      <w:pPr>
        <w:pStyle w:val="ConsPlusNonformat"/>
      </w:pPr>
      <w:r>
        <w:t xml:space="preserve">    Прошу  предоставить  в  безвозмездное    пользование   земельный</w:t>
      </w:r>
    </w:p>
    <w:p w:rsidR="00434CBA" w:rsidRDefault="00434CBA" w:rsidP="00434CBA">
      <w:pPr>
        <w:pStyle w:val="ConsPlusNonformat"/>
      </w:pPr>
      <w:r>
        <w:t>участок по адресу: ________________________________________________________</w:t>
      </w:r>
    </w:p>
    <w:p w:rsidR="00434CBA" w:rsidRDefault="00434CBA" w:rsidP="00434CBA">
      <w:pPr>
        <w:pStyle w:val="ConsPlusNonformat"/>
      </w:pPr>
      <w:r>
        <w:t xml:space="preserve">    Кадастровый номер земельного участка: _________________________________</w:t>
      </w:r>
    </w:p>
    <w:p w:rsidR="00434CBA" w:rsidRDefault="00434CBA" w:rsidP="00434CBA">
      <w:pPr>
        <w:pStyle w:val="ConsPlusNonformat"/>
      </w:pPr>
      <w:r>
        <w:t xml:space="preserve">    Основания предоставления земельного участка без проведения торгов 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434CBA" w:rsidRDefault="00434CBA" w:rsidP="00434CBA">
      <w:pPr>
        <w:pStyle w:val="ConsPlusNonformat"/>
      </w:pPr>
      <w:r>
        <w:t xml:space="preserve">    Вид права, на котором заявитель желает приобрести земельный участок____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34CBA" w:rsidRDefault="00434CBA" w:rsidP="00434CBA">
      <w:pPr>
        <w:pStyle w:val="ConsPlusNonformat"/>
      </w:pPr>
      <w:r>
        <w:t>Общей площадью ________ кв. м, для пользования в целях:___________________</w:t>
      </w:r>
    </w:p>
    <w:p w:rsidR="00434CBA" w:rsidRPr="00DE1D60" w:rsidRDefault="00434CBA"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"___"_____________20____г.   ________________   ___________________________</w:t>
      </w:r>
    </w:p>
    <w:p w:rsidR="00434CBA" w:rsidRDefault="00434CBA" w:rsidP="00434CBA">
      <w:pPr>
        <w:pStyle w:val="ConsPlusNonformat"/>
      </w:pPr>
      <w:r>
        <w:t xml:space="preserve">                                 (подпись)              (Ф.И.О.)</w:t>
      </w:r>
    </w:p>
    <w:p w:rsidR="00434CBA" w:rsidRDefault="00434CBA" w:rsidP="00434CBA">
      <w:pPr>
        <w:pStyle w:val="ConsPlusNonformat"/>
      </w:pPr>
      <w:r>
        <w:t>При этом прилагаю:</w:t>
      </w:r>
    </w:p>
    <w:p w:rsidR="00434CBA" w:rsidRDefault="00434CBA" w:rsidP="00434CBA">
      <w:pPr>
        <w:pStyle w:val="ConsPlusNonformat"/>
      </w:pPr>
      <w:r>
        <w:t>1.</w:t>
      </w:r>
    </w:p>
    <w:p w:rsidR="00434CBA" w:rsidRDefault="00434CBA" w:rsidP="00434CBA">
      <w:pPr>
        <w:pStyle w:val="ConsPlusNonformat"/>
      </w:pPr>
      <w:r>
        <w:t>2.</w:t>
      </w:r>
    </w:p>
    <w:p w:rsidR="00434CBA" w:rsidRDefault="00434CBA" w:rsidP="00434CBA">
      <w:pPr>
        <w:pStyle w:val="ConsPlusNonformat"/>
      </w:pPr>
      <w:r>
        <w:t>3.</w:t>
      </w: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ind w:firstLine="540"/>
        <w:jc w:val="both"/>
      </w:pPr>
    </w:p>
    <w:p w:rsidR="00434CBA" w:rsidRDefault="00434CBA" w:rsidP="00434CBA">
      <w:pPr>
        <w:pStyle w:val="ConsPlusNormal"/>
        <w:jc w:val="right"/>
        <w:outlineLvl w:val="1"/>
      </w:pPr>
      <w:bookmarkStart w:id="22" w:name="Par453"/>
      <w:bookmarkEnd w:id="22"/>
      <w:r>
        <w:t>Приложение № 6</w:t>
      </w:r>
    </w:p>
    <w:p w:rsidR="00434CBA" w:rsidRDefault="00434CBA" w:rsidP="00434CBA">
      <w:pPr>
        <w:pStyle w:val="ConsPlusNormal"/>
        <w:jc w:val="right"/>
      </w:pPr>
      <w:r>
        <w:t>к административному регламенту</w:t>
      </w:r>
    </w:p>
    <w:p w:rsidR="00434CBA" w:rsidRDefault="00434CBA" w:rsidP="00434CBA">
      <w:pPr>
        <w:pStyle w:val="ConsPlusNormal"/>
        <w:jc w:val="right"/>
      </w:pPr>
      <w:r>
        <w:t>предоставления муниципальной услуги</w:t>
      </w:r>
    </w:p>
    <w:p w:rsidR="00434CBA" w:rsidRDefault="00434CBA" w:rsidP="00434CBA">
      <w:pPr>
        <w:pStyle w:val="ConsPlusNormal"/>
        <w:jc w:val="right"/>
      </w:pPr>
      <w:r>
        <w:t>"Предоставление юридическим и физическим</w:t>
      </w:r>
    </w:p>
    <w:p w:rsidR="00434CBA" w:rsidRDefault="00434CBA" w:rsidP="00434CBA">
      <w:pPr>
        <w:pStyle w:val="ConsPlusNormal"/>
        <w:jc w:val="right"/>
      </w:pPr>
      <w:r>
        <w:t>лицам в постоянное (бессрочное)</w:t>
      </w:r>
    </w:p>
    <w:p w:rsidR="00434CBA" w:rsidRDefault="00434CBA" w:rsidP="00434CBA">
      <w:pPr>
        <w:pStyle w:val="ConsPlusNormal"/>
        <w:jc w:val="right"/>
      </w:pPr>
      <w:r>
        <w:t>пользование, в безвозмездное пользование,</w:t>
      </w:r>
    </w:p>
    <w:p w:rsidR="00434CBA" w:rsidRDefault="00434CBA" w:rsidP="00434CBA">
      <w:pPr>
        <w:pStyle w:val="ConsPlusNormal"/>
        <w:jc w:val="right"/>
      </w:pPr>
      <w:r>
        <w:t>аренду, собственность земельных участков"</w:t>
      </w:r>
    </w:p>
    <w:p w:rsidR="00434CBA" w:rsidRDefault="00434CBA" w:rsidP="00434CBA">
      <w:pPr>
        <w:pStyle w:val="ConsPlusNormal"/>
        <w:ind w:firstLine="540"/>
        <w:jc w:val="both"/>
      </w:pPr>
    </w:p>
    <w:p w:rsidR="00434CBA" w:rsidRDefault="00434CBA" w:rsidP="00434CBA">
      <w:pPr>
        <w:pStyle w:val="ConsPlusNormal"/>
        <w:ind w:firstLine="540"/>
        <w:jc w:val="right"/>
      </w:pPr>
    </w:p>
    <w:p w:rsidR="00434CBA" w:rsidRDefault="00434CBA" w:rsidP="00434CBA">
      <w:pPr>
        <w:pStyle w:val="ConsPlusNonformat"/>
        <w:jc w:val="right"/>
      </w:pPr>
      <w:r>
        <w:t xml:space="preserve">                                          Главе муниципального образования </w:t>
      </w:r>
    </w:p>
    <w:p w:rsidR="00434CBA" w:rsidRDefault="00434CBA" w:rsidP="00434CBA">
      <w:pPr>
        <w:pStyle w:val="ConsPlusNonformat"/>
        <w:jc w:val="right"/>
      </w:pPr>
      <w:r>
        <w:t xml:space="preserve">                             "</w:t>
      </w:r>
      <w:r>
        <w:rPr>
          <w:sz w:val="22"/>
          <w:szCs w:val="22"/>
        </w:rPr>
        <w:t>Красногвардейское сельское поселение</w:t>
      </w:r>
      <w:r>
        <w:t>"</w:t>
      </w:r>
    </w:p>
    <w:p w:rsidR="00434CBA" w:rsidRDefault="00434CBA" w:rsidP="00434CBA">
      <w:pPr>
        <w:pStyle w:val="ConsPlusNonformat"/>
        <w:jc w:val="right"/>
      </w:pPr>
      <w:r>
        <w:t>Пашкову А.А.</w:t>
      </w:r>
    </w:p>
    <w:p w:rsidR="00434CBA" w:rsidRDefault="00434CBA" w:rsidP="00434CBA">
      <w:pPr>
        <w:pStyle w:val="ConsPlusNonformat"/>
        <w:jc w:val="right"/>
      </w:pPr>
      <w:r>
        <w:t xml:space="preserve">                                        от 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rPr>
          <w:rFonts w:ascii="Times New Roman" w:hAnsi="Times New Roman"/>
          <w:szCs w:val="28"/>
        </w:rPr>
        <w:t>(</w:t>
      </w:r>
      <w:r w:rsidRPr="00F455D2">
        <w:rPr>
          <w:rFonts w:ascii="Times New Roman" w:hAnsi="Times New Roman"/>
          <w:sz w:val="18"/>
          <w:szCs w:val="18"/>
        </w:rPr>
        <w:t>реквизиты документа, удостоверяющего личность</w:t>
      </w:r>
      <w:r>
        <w:rPr>
          <w:rFonts w:ascii="Times New Roman" w:hAnsi="Times New Roman"/>
          <w:szCs w:val="28"/>
        </w:rPr>
        <w:t>)</w:t>
      </w:r>
    </w:p>
    <w:p w:rsidR="00434CBA" w:rsidRDefault="00434CBA" w:rsidP="00434CBA">
      <w:pPr>
        <w:pStyle w:val="ConsPlusNonformat"/>
        <w:jc w:val="right"/>
      </w:pPr>
      <w:r>
        <w:t>проживающего по адресу: ___________</w:t>
      </w:r>
    </w:p>
    <w:p w:rsidR="00434CBA" w:rsidRDefault="00434CBA" w:rsidP="00434CBA">
      <w:pPr>
        <w:pStyle w:val="ConsPlusNonformat"/>
        <w:jc w:val="right"/>
      </w:pPr>
      <w:r>
        <w:t xml:space="preserve">                                        ___________________________________</w:t>
      </w:r>
    </w:p>
    <w:p w:rsidR="00434CBA" w:rsidRDefault="00434CBA" w:rsidP="00434CBA">
      <w:pPr>
        <w:pStyle w:val="ConsPlusNonformat"/>
        <w:jc w:val="right"/>
      </w:pPr>
      <w:r>
        <w:t xml:space="preserve">                                        ___________________________________</w:t>
      </w:r>
    </w:p>
    <w:p w:rsidR="00434CBA" w:rsidRDefault="00434CBA" w:rsidP="00434CBA">
      <w:pPr>
        <w:pStyle w:val="af4"/>
        <w:jc w:val="right"/>
        <w:rPr>
          <w:rFonts w:ascii="Times New Roman" w:hAnsi="Times New Roman"/>
          <w:sz w:val="20"/>
          <w:szCs w:val="28"/>
        </w:rPr>
      </w:pPr>
      <w:r>
        <w:rPr>
          <w:rFonts w:ascii="Times New Roman" w:hAnsi="Times New Roman"/>
          <w:sz w:val="20"/>
          <w:szCs w:val="28"/>
        </w:rPr>
        <w:t xml:space="preserve">                                                                                  (телефон)</w:t>
      </w:r>
    </w:p>
    <w:p w:rsidR="00434CBA" w:rsidRDefault="00434CBA" w:rsidP="00434CBA">
      <w:pPr>
        <w:pStyle w:val="ConsPlusNormal"/>
        <w:ind w:firstLine="540"/>
        <w:jc w:val="both"/>
      </w:pPr>
    </w:p>
    <w:p w:rsidR="00434CBA" w:rsidRDefault="00434CBA" w:rsidP="00434CBA">
      <w:pPr>
        <w:pStyle w:val="ConsPlusNormal"/>
        <w:jc w:val="center"/>
        <w:rPr>
          <w:b/>
          <w:bCs/>
        </w:rPr>
      </w:pPr>
      <w:bookmarkStart w:id="23" w:name="Par467"/>
      <w:bookmarkEnd w:id="23"/>
      <w:r>
        <w:rPr>
          <w:b/>
          <w:bCs/>
        </w:rPr>
        <w:t>ЗАЯВЛЕНИЕ</w:t>
      </w:r>
    </w:p>
    <w:p w:rsidR="00434CBA" w:rsidRDefault="00434CBA" w:rsidP="00434CBA">
      <w:pPr>
        <w:pStyle w:val="ConsPlusNormal"/>
        <w:jc w:val="center"/>
        <w:rPr>
          <w:b/>
          <w:bCs/>
        </w:rPr>
      </w:pPr>
      <w:r>
        <w:rPr>
          <w:b/>
          <w:bCs/>
        </w:rPr>
        <w:t>О ПРЕДОСТАВЛЕНИИ В ПОСТОЯННОЕ (БЕССРОЧНОЕ) ПОЛЬЗОВАНИЕ</w:t>
      </w:r>
    </w:p>
    <w:p w:rsidR="00434CBA" w:rsidRDefault="00434CBA" w:rsidP="00434CBA">
      <w:pPr>
        <w:pStyle w:val="ConsPlusNormal"/>
        <w:jc w:val="center"/>
        <w:rPr>
          <w:b/>
          <w:bCs/>
        </w:rPr>
      </w:pPr>
      <w:r>
        <w:rPr>
          <w:b/>
          <w:bCs/>
        </w:rPr>
        <w:t>ЗЕМЕЛЬНОГО УЧАСТКА</w:t>
      </w:r>
    </w:p>
    <w:p w:rsidR="00434CBA" w:rsidRDefault="00434CBA" w:rsidP="00434CBA">
      <w:pPr>
        <w:pStyle w:val="ConsPlusNormal"/>
        <w:ind w:firstLine="540"/>
        <w:jc w:val="both"/>
      </w:pPr>
    </w:p>
    <w:p w:rsidR="00434CBA" w:rsidRDefault="00434CBA" w:rsidP="00434CBA">
      <w:pPr>
        <w:pStyle w:val="ConsPlusNonformat"/>
      </w:pPr>
      <w:r>
        <w:t xml:space="preserve">    Прошу  предоставить  в  постоянное  (бессрочное)  пользование земельный</w:t>
      </w:r>
    </w:p>
    <w:p w:rsidR="00434CBA" w:rsidRDefault="00434CBA" w:rsidP="00434CBA">
      <w:pPr>
        <w:pStyle w:val="ConsPlusNonformat"/>
      </w:pPr>
      <w:r>
        <w:t>участок по адресу: ________________________________________________________</w:t>
      </w:r>
    </w:p>
    <w:p w:rsidR="00434CBA" w:rsidRDefault="00434CBA" w:rsidP="00434CBA">
      <w:pPr>
        <w:pStyle w:val="ConsPlusNonformat"/>
      </w:pPr>
      <w:r>
        <w:t xml:space="preserve">    Кадастровый номер земельного участка: _________________________________</w:t>
      </w:r>
    </w:p>
    <w:p w:rsidR="00434CBA" w:rsidRDefault="00434CBA" w:rsidP="00434CBA">
      <w:pPr>
        <w:pStyle w:val="ConsPlusNonformat"/>
      </w:pPr>
      <w:r>
        <w:t xml:space="preserve">    Основания предоставления земельного участка без проведения торгов 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w:t>
      </w:r>
      <w:r w:rsidRPr="009813AB">
        <w:rPr>
          <w:sz w:val="18"/>
          <w:szCs w:val="18"/>
        </w:rPr>
        <w:t xml:space="preserve">из </w:t>
      </w:r>
      <w:r>
        <w:rPr>
          <w:sz w:val="18"/>
          <w:szCs w:val="18"/>
        </w:rPr>
        <w:t xml:space="preserve">числа </w:t>
      </w:r>
      <w:r w:rsidRPr="009813AB">
        <w:rPr>
          <w:sz w:val="18"/>
          <w:szCs w:val="18"/>
        </w:rPr>
        <w:t xml:space="preserve">предусмотренных п.2 </w:t>
      </w:r>
      <w:proofErr w:type="spellStart"/>
      <w:r w:rsidRPr="009813AB">
        <w:rPr>
          <w:sz w:val="18"/>
          <w:szCs w:val="18"/>
        </w:rPr>
        <w:t>ст</w:t>
      </w:r>
      <w:proofErr w:type="spellEnd"/>
      <w:r w:rsidRPr="009813AB">
        <w:rPr>
          <w:sz w:val="18"/>
          <w:szCs w:val="18"/>
        </w:rPr>
        <w:t xml:space="preserve"> 39.3,ст. 39.5, п.2 ст. 39.6 или п.2 ст. 39.10 ЗК РФ</w:t>
      </w:r>
      <w:r>
        <w:t>)</w:t>
      </w:r>
    </w:p>
    <w:p w:rsidR="00434CBA" w:rsidRDefault="00434CBA" w:rsidP="00434CBA">
      <w:pPr>
        <w:pStyle w:val="ConsPlusNonformat"/>
      </w:pPr>
      <w:r>
        <w:t xml:space="preserve">    Вид права, на котором заявитель желает приобрести земельный участок____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 xml:space="preserve"> (</w:t>
      </w:r>
      <w:r>
        <w:rPr>
          <w:sz w:val="18"/>
          <w:szCs w:val="18"/>
        </w:rPr>
        <w:t>если предоставление земельного участка допускается на нескольких видах прав</w:t>
      </w:r>
      <w:r>
        <w:t>)</w:t>
      </w:r>
    </w:p>
    <w:p w:rsidR="00434CBA" w:rsidRDefault="00434CBA" w:rsidP="00434CBA">
      <w:pPr>
        <w:pStyle w:val="ConsPlusNonformat"/>
      </w:pPr>
      <w:r>
        <w:t>Общей площадью ________ кв. м, для пользования в целях:___________________</w:t>
      </w:r>
    </w:p>
    <w:p w:rsidR="00434CBA" w:rsidRPr="00DE1D60" w:rsidRDefault="00434CBA" w:rsidP="00434CBA">
      <w:pPr>
        <w:autoSpaceDE w:val="0"/>
        <w:autoSpaceDN w:val="0"/>
        <w:adjustRightInd w:val="0"/>
        <w:ind w:right="1135"/>
        <w:jc w:val="both"/>
        <w:rPr>
          <w:rFonts w:ascii="Arial" w:hAnsi="Arial" w:cs="Arial"/>
          <w:sz w:val="20"/>
          <w:szCs w:val="20"/>
        </w:rPr>
      </w:pPr>
      <w:r>
        <w:t>__________________________________________________________________________________</w:t>
      </w:r>
      <w:r w:rsidRPr="00DE1D60">
        <w:rPr>
          <w:rFonts w:ascii="Arial" w:hAnsi="Arial" w:cs="Arial"/>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t>__________________________________________________________________________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t>_____________________________________________</w:t>
      </w:r>
    </w:p>
    <w:p w:rsidR="00434CBA" w:rsidRDefault="00434CBA" w:rsidP="00434CBA">
      <w:pPr>
        <w:pStyle w:val="ConsPlusNonformat"/>
      </w:pPr>
      <w:r>
        <w:t>___________________________________________________________________________</w:t>
      </w:r>
    </w:p>
    <w:p w:rsidR="00434CBA" w:rsidRPr="00F455D2" w:rsidRDefault="00434CBA" w:rsidP="00434CBA">
      <w:pPr>
        <w:autoSpaceDE w:val="0"/>
        <w:autoSpaceDN w:val="0"/>
        <w:adjustRightInd w:val="0"/>
        <w:ind w:right="1135" w:firstLine="540"/>
        <w:jc w:val="both"/>
        <w:rPr>
          <w:rFonts w:ascii="Arial" w:hAnsi="Arial" w:cs="Arial"/>
          <w:sz w:val="20"/>
          <w:szCs w:val="20"/>
        </w:rPr>
      </w:pPr>
      <w:r w:rsidRPr="00F455D2">
        <w:rPr>
          <w:rFonts w:ascii="Arial" w:hAnsi="Arial" w:cs="Arial"/>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t>_______________________</w:t>
      </w:r>
    </w:p>
    <w:p w:rsidR="00434CBA" w:rsidRDefault="00434CBA" w:rsidP="00434CBA">
      <w:pPr>
        <w:pStyle w:val="ConsPlusNonformat"/>
      </w:pPr>
      <w:r>
        <w:t>___________________________________________________________________________</w:t>
      </w:r>
    </w:p>
    <w:p w:rsidR="00434CBA" w:rsidRDefault="00434CBA" w:rsidP="00434CBA">
      <w:pPr>
        <w:pStyle w:val="ConsPlusNonformat"/>
      </w:pPr>
      <w:r>
        <w:t>"___"_____________20____г.   ________________   ___________________________</w:t>
      </w:r>
    </w:p>
    <w:p w:rsidR="00434CBA" w:rsidRDefault="00434CBA" w:rsidP="00434CBA">
      <w:pPr>
        <w:pStyle w:val="ConsPlusNonformat"/>
      </w:pPr>
      <w:r>
        <w:t xml:space="preserve">                                 (подпись)              (Ф.И.О.)</w:t>
      </w:r>
    </w:p>
    <w:p w:rsidR="00434CBA" w:rsidRDefault="00434CBA" w:rsidP="00434CBA">
      <w:pPr>
        <w:pStyle w:val="ConsPlusNonformat"/>
      </w:pPr>
    </w:p>
    <w:p w:rsidR="00434CBA" w:rsidRDefault="00434CBA" w:rsidP="00434CBA">
      <w:pPr>
        <w:pStyle w:val="ConsPlusNonformat"/>
      </w:pPr>
      <w:r>
        <w:t>При этом прилагаю:</w:t>
      </w:r>
    </w:p>
    <w:p w:rsidR="00434CBA" w:rsidRDefault="00434CBA" w:rsidP="00434CBA">
      <w:pPr>
        <w:pStyle w:val="ConsPlusNonformat"/>
      </w:pPr>
      <w:r>
        <w:t>1.</w:t>
      </w:r>
    </w:p>
    <w:p w:rsidR="00434CBA" w:rsidRDefault="00434CBA" w:rsidP="00434CBA">
      <w:pPr>
        <w:pStyle w:val="ConsPlusNonformat"/>
      </w:pPr>
      <w:r>
        <w:t>2.</w:t>
      </w:r>
    </w:p>
    <w:p w:rsidR="00434CBA" w:rsidRDefault="00434CBA" w:rsidP="00434CBA">
      <w:pPr>
        <w:pStyle w:val="ConsPlusNonformat"/>
      </w:pPr>
      <w:r>
        <w:t>3.</w:t>
      </w:r>
    </w:p>
    <w:p w:rsidR="00434CBA" w:rsidRDefault="00434CBA" w:rsidP="00434CBA">
      <w:pPr>
        <w:pStyle w:val="ConsPlusNormal"/>
        <w:pBdr>
          <w:top w:val="single" w:sz="6" w:space="0" w:color="auto"/>
        </w:pBdr>
        <w:spacing w:before="100" w:after="100"/>
        <w:rPr>
          <w:sz w:val="2"/>
          <w:szCs w:val="2"/>
        </w:rPr>
      </w:pPr>
    </w:p>
    <w:p w:rsidR="00B2327F" w:rsidRPr="009E0B4A" w:rsidRDefault="00B2327F" w:rsidP="00434CBA">
      <w:pPr>
        <w:pStyle w:val="ConsPlusTitle"/>
        <w:jc w:val="center"/>
      </w:pPr>
    </w:p>
    <w:sectPr w:rsidR="00B2327F" w:rsidRPr="009E0B4A" w:rsidSect="00B2327F">
      <w:footnotePr>
        <w:pos w:val="beneathText"/>
      </w:footnotePr>
      <w:type w:val="continuous"/>
      <w:pgSz w:w="11905" w:h="16837"/>
      <w:pgMar w:top="709" w:right="565" w:bottom="709" w:left="1276" w:header="709"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D90" w:rsidRDefault="009C0D90">
      <w:r>
        <w:separator/>
      </w:r>
    </w:p>
  </w:endnote>
  <w:endnote w:type="continuationSeparator" w:id="1">
    <w:p w:rsidR="009C0D90" w:rsidRDefault="009C0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D90" w:rsidRDefault="009C0D90">
      <w:r>
        <w:separator/>
      </w:r>
    </w:p>
  </w:footnote>
  <w:footnote w:type="continuationSeparator" w:id="1">
    <w:p w:rsidR="009C0D90" w:rsidRDefault="009C0D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620"/>
        </w:tabs>
        <w:ind w:left="16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3"/>
    <w:multiLevelType w:val="multilevel"/>
    <w:tmpl w:val="EF64955A"/>
    <w:name w:val="WW8Num3"/>
    <w:lvl w:ilvl="0">
      <w:start w:val="5"/>
      <w:numFmt w:val="decimal"/>
      <w:lvlText w:val="%1."/>
      <w:lvlJc w:val="left"/>
      <w:pPr>
        <w:tabs>
          <w:tab w:val="num" w:pos="350"/>
        </w:tabs>
        <w:ind w:left="1070" w:hanging="360"/>
      </w:pPr>
      <w:rPr>
        <w:b/>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2">
    <w:nsid w:val="051D63A9"/>
    <w:multiLevelType w:val="hybridMultilevel"/>
    <w:tmpl w:val="1E0CF922"/>
    <w:lvl w:ilvl="0" w:tplc="A9D01D1C">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56A5A88"/>
    <w:multiLevelType w:val="hybridMultilevel"/>
    <w:tmpl w:val="AEE8A0FA"/>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nsid w:val="06CB54F7"/>
    <w:multiLevelType w:val="hybridMultilevel"/>
    <w:tmpl w:val="7672745C"/>
    <w:lvl w:ilvl="0" w:tplc="8CD088E6">
      <w:start w:val="1"/>
      <w:numFmt w:val="decimal"/>
      <w:lvlText w:val="%1)"/>
      <w:lvlJc w:val="left"/>
      <w:pPr>
        <w:ind w:left="1557"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0A3D6E20"/>
    <w:multiLevelType w:val="hybridMultilevel"/>
    <w:tmpl w:val="B9CA2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7">
    <w:nsid w:val="16FD14DF"/>
    <w:multiLevelType w:val="multilevel"/>
    <w:tmpl w:val="B4023040"/>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nsid w:val="1A236BF3"/>
    <w:multiLevelType w:val="hybridMultilevel"/>
    <w:tmpl w:val="1E84FD7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9">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057499"/>
    <w:multiLevelType w:val="hybridMultilevel"/>
    <w:tmpl w:val="C40C981A"/>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1D17384F"/>
    <w:multiLevelType w:val="hybridMultilevel"/>
    <w:tmpl w:val="F9BE85E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3">
    <w:nsid w:val="26B40817"/>
    <w:multiLevelType w:val="hybridMultilevel"/>
    <w:tmpl w:val="09EC0A54"/>
    <w:lvl w:ilvl="0" w:tplc="BE58CD98">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4">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B6E5818"/>
    <w:multiLevelType w:val="hybridMultilevel"/>
    <w:tmpl w:val="B63E1566"/>
    <w:lvl w:ilvl="0" w:tplc="9CDAC4F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7">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2EDC61F6"/>
    <w:multiLevelType w:val="multilevel"/>
    <w:tmpl w:val="EC4CACA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00"/>
        </w:tabs>
        <w:ind w:left="1200" w:hanging="4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9">
    <w:nsid w:val="36231280"/>
    <w:multiLevelType w:val="hybridMultilevel"/>
    <w:tmpl w:val="BE881A1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A4407F2"/>
    <w:multiLevelType w:val="hybridMultilevel"/>
    <w:tmpl w:val="9648BB5E"/>
    <w:lvl w:ilvl="0" w:tplc="84400ED6">
      <w:start w:val="1"/>
      <w:numFmt w:val="decimal"/>
      <w:lvlText w:val="%1)"/>
      <w:lvlJc w:val="left"/>
      <w:pPr>
        <w:ind w:left="1512" w:hanging="945"/>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3">
    <w:nsid w:val="3C972D19"/>
    <w:multiLevelType w:val="hybridMultilevel"/>
    <w:tmpl w:val="83723934"/>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nsid w:val="3D094C61"/>
    <w:multiLevelType w:val="hybridMultilevel"/>
    <w:tmpl w:val="F92A831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440415D1"/>
    <w:multiLevelType w:val="hybridMultilevel"/>
    <w:tmpl w:val="47EEFE3E"/>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6">
    <w:nsid w:val="4428017E"/>
    <w:multiLevelType w:val="hybridMultilevel"/>
    <w:tmpl w:val="BE462C60"/>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7">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23B3D8B"/>
    <w:multiLevelType w:val="hybridMultilevel"/>
    <w:tmpl w:val="9526790C"/>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3">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4">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7648B0"/>
    <w:multiLevelType w:val="hybridMultilevel"/>
    <w:tmpl w:val="68B08DC4"/>
    <w:lvl w:ilvl="0" w:tplc="11ECE624">
      <w:start w:val="12"/>
      <w:numFmt w:val="decimal"/>
      <w:lvlText w:val="%1."/>
      <w:lvlJc w:val="left"/>
      <w:pPr>
        <w:tabs>
          <w:tab w:val="num" w:pos="720"/>
        </w:tabs>
        <w:ind w:left="720" w:hanging="360"/>
      </w:pPr>
      <w:rPr>
        <w:rFonts w:hint="default"/>
        <w:b w:val="0"/>
      </w:rPr>
    </w:lvl>
    <w:lvl w:ilvl="1" w:tplc="C2941C4C">
      <w:start w:val="16"/>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7"/>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34"/>
  </w:num>
  <w:num w:numId="5">
    <w:abstractNumId w:val="12"/>
  </w:num>
  <w:num w:numId="6">
    <w:abstractNumId w:val="33"/>
  </w:num>
  <w:num w:numId="7">
    <w:abstractNumId w:val="20"/>
  </w:num>
  <w:num w:numId="8">
    <w:abstractNumId w:val="9"/>
  </w:num>
  <w:num w:numId="9">
    <w:abstractNumId w:val="30"/>
  </w:num>
  <w:num w:numId="10">
    <w:abstractNumId w:val="21"/>
  </w:num>
  <w:num w:numId="11">
    <w:abstractNumId w:val="27"/>
  </w:num>
  <w:num w:numId="12">
    <w:abstractNumId w:val="15"/>
  </w:num>
  <w:num w:numId="13">
    <w:abstractNumId w:val="35"/>
  </w:num>
  <w:num w:numId="14">
    <w:abstractNumId w:val="29"/>
  </w:num>
  <w:num w:numId="15">
    <w:abstractNumId w:val="31"/>
  </w:num>
  <w:num w:numId="16">
    <w:abstractNumId w:val="14"/>
  </w:num>
  <w:num w:numId="17">
    <w:abstractNumId w:val="7"/>
  </w:num>
  <w:num w:numId="18">
    <w:abstractNumId w:val="16"/>
  </w:num>
  <w:num w:numId="19">
    <w:abstractNumId w:val="13"/>
  </w:num>
  <w:num w:numId="20">
    <w:abstractNumId w:val="18"/>
  </w:num>
  <w:num w:numId="21">
    <w:abstractNumId w:val="5"/>
  </w:num>
  <w:num w:numId="22">
    <w:abstractNumId w:val="0"/>
  </w:num>
  <w:num w:numId="23">
    <w:abstractNumId w:val="1"/>
  </w:num>
  <w:num w:numId="24">
    <w:abstractNumId w:val="24"/>
  </w:num>
  <w:num w:numId="25">
    <w:abstractNumId w:val="25"/>
  </w:num>
  <w:num w:numId="26">
    <w:abstractNumId w:val="8"/>
  </w:num>
  <w:num w:numId="27">
    <w:abstractNumId w:val="32"/>
  </w:num>
  <w:num w:numId="28">
    <w:abstractNumId w:val="11"/>
  </w:num>
  <w:num w:numId="29">
    <w:abstractNumId w:val="19"/>
  </w:num>
  <w:num w:numId="30">
    <w:abstractNumId w:val="26"/>
  </w:num>
  <w:num w:numId="31">
    <w:abstractNumId w:val="3"/>
  </w:num>
  <w:num w:numId="32">
    <w:abstractNumId w:val="23"/>
  </w:num>
  <w:num w:numId="33">
    <w:abstractNumId w:val="22"/>
  </w:num>
  <w:num w:numId="34">
    <w:abstractNumId w:val="10"/>
  </w:num>
  <w:num w:numId="35">
    <w:abstractNumId w:val="4"/>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embedSystemFonts/>
  <w:proofState w:spelling="clean"/>
  <w:stylePaneFormatFilter w:val="3F01"/>
  <w:doNotTrackMoves/>
  <w:defaultTabStop w:val="708"/>
  <w:characterSpacingControl w:val="doNotCompress"/>
  <w:hdrShapeDefaults>
    <o:shapedefaults v:ext="edit" spidmax="38913"/>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F0"/>
    <w:rsid w:val="00051190"/>
    <w:rsid w:val="00062892"/>
    <w:rsid w:val="000C0AB3"/>
    <w:rsid w:val="000C5063"/>
    <w:rsid w:val="000E3118"/>
    <w:rsid w:val="000E71C4"/>
    <w:rsid w:val="000F1601"/>
    <w:rsid w:val="00126CAB"/>
    <w:rsid w:val="001478BB"/>
    <w:rsid w:val="001840C3"/>
    <w:rsid w:val="001C11CA"/>
    <w:rsid w:val="001E3AC3"/>
    <w:rsid w:val="001E69F7"/>
    <w:rsid w:val="001F26D1"/>
    <w:rsid w:val="001F3BD6"/>
    <w:rsid w:val="0020177C"/>
    <w:rsid w:val="002041A4"/>
    <w:rsid w:val="0022471D"/>
    <w:rsid w:val="0023725E"/>
    <w:rsid w:val="00246CBA"/>
    <w:rsid w:val="00270DA1"/>
    <w:rsid w:val="002A6C3D"/>
    <w:rsid w:val="002C392F"/>
    <w:rsid w:val="002C6044"/>
    <w:rsid w:val="002D1CF7"/>
    <w:rsid w:val="002F5920"/>
    <w:rsid w:val="003218A5"/>
    <w:rsid w:val="00323B0F"/>
    <w:rsid w:val="00333388"/>
    <w:rsid w:val="00344F25"/>
    <w:rsid w:val="00365BE1"/>
    <w:rsid w:val="00375493"/>
    <w:rsid w:val="00375BEE"/>
    <w:rsid w:val="00392A0D"/>
    <w:rsid w:val="00397C48"/>
    <w:rsid w:val="003A4EBA"/>
    <w:rsid w:val="003D5D3C"/>
    <w:rsid w:val="003D66DE"/>
    <w:rsid w:val="00404E56"/>
    <w:rsid w:val="00434CBA"/>
    <w:rsid w:val="00443C16"/>
    <w:rsid w:val="00444329"/>
    <w:rsid w:val="00444FF0"/>
    <w:rsid w:val="004943FF"/>
    <w:rsid w:val="004B7065"/>
    <w:rsid w:val="004E0E5D"/>
    <w:rsid w:val="004F427F"/>
    <w:rsid w:val="004F64F8"/>
    <w:rsid w:val="00532660"/>
    <w:rsid w:val="00552D08"/>
    <w:rsid w:val="005605FD"/>
    <w:rsid w:val="00563B19"/>
    <w:rsid w:val="00594921"/>
    <w:rsid w:val="005A79B0"/>
    <w:rsid w:val="005B1A87"/>
    <w:rsid w:val="005B1DDA"/>
    <w:rsid w:val="005D4601"/>
    <w:rsid w:val="005E40D9"/>
    <w:rsid w:val="005E4158"/>
    <w:rsid w:val="00616EFA"/>
    <w:rsid w:val="006456DD"/>
    <w:rsid w:val="00660B46"/>
    <w:rsid w:val="00670AE5"/>
    <w:rsid w:val="00682156"/>
    <w:rsid w:val="006A51DE"/>
    <w:rsid w:val="006B7434"/>
    <w:rsid w:val="006C7CBD"/>
    <w:rsid w:val="006D0EF0"/>
    <w:rsid w:val="00704ED1"/>
    <w:rsid w:val="00712361"/>
    <w:rsid w:val="00722838"/>
    <w:rsid w:val="007270D5"/>
    <w:rsid w:val="00731A8B"/>
    <w:rsid w:val="00736B8C"/>
    <w:rsid w:val="007467F4"/>
    <w:rsid w:val="007479D1"/>
    <w:rsid w:val="00753E72"/>
    <w:rsid w:val="00773F95"/>
    <w:rsid w:val="00781117"/>
    <w:rsid w:val="007A0A10"/>
    <w:rsid w:val="007C1ED2"/>
    <w:rsid w:val="007C64A2"/>
    <w:rsid w:val="007F3AFF"/>
    <w:rsid w:val="00802720"/>
    <w:rsid w:val="008408E5"/>
    <w:rsid w:val="0085350F"/>
    <w:rsid w:val="0085584F"/>
    <w:rsid w:val="008574CC"/>
    <w:rsid w:val="00875716"/>
    <w:rsid w:val="00880013"/>
    <w:rsid w:val="00893F13"/>
    <w:rsid w:val="008C0054"/>
    <w:rsid w:val="008C08E1"/>
    <w:rsid w:val="008E6D6A"/>
    <w:rsid w:val="008F2A27"/>
    <w:rsid w:val="009205F0"/>
    <w:rsid w:val="00925503"/>
    <w:rsid w:val="00942B78"/>
    <w:rsid w:val="00956276"/>
    <w:rsid w:val="009C0D90"/>
    <w:rsid w:val="009C4CA7"/>
    <w:rsid w:val="009E0B4A"/>
    <w:rsid w:val="00A0726C"/>
    <w:rsid w:val="00A32E43"/>
    <w:rsid w:val="00A36381"/>
    <w:rsid w:val="00A37186"/>
    <w:rsid w:val="00A74666"/>
    <w:rsid w:val="00AA2960"/>
    <w:rsid w:val="00AB18DA"/>
    <w:rsid w:val="00AC7842"/>
    <w:rsid w:val="00AE442D"/>
    <w:rsid w:val="00AF6FB9"/>
    <w:rsid w:val="00B2327F"/>
    <w:rsid w:val="00B31DA7"/>
    <w:rsid w:val="00B3299A"/>
    <w:rsid w:val="00B37A85"/>
    <w:rsid w:val="00B4075B"/>
    <w:rsid w:val="00B526C0"/>
    <w:rsid w:val="00B669A9"/>
    <w:rsid w:val="00B91600"/>
    <w:rsid w:val="00B94B20"/>
    <w:rsid w:val="00BA6904"/>
    <w:rsid w:val="00BC6C1D"/>
    <w:rsid w:val="00BF5D30"/>
    <w:rsid w:val="00C3193C"/>
    <w:rsid w:val="00C351D7"/>
    <w:rsid w:val="00C61A4A"/>
    <w:rsid w:val="00CA6F04"/>
    <w:rsid w:val="00CB4DE3"/>
    <w:rsid w:val="00CD2484"/>
    <w:rsid w:val="00CD5EC6"/>
    <w:rsid w:val="00D449CE"/>
    <w:rsid w:val="00D533D8"/>
    <w:rsid w:val="00D635AF"/>
    <w:rsid w:val="00D65FFC"/>
    <w:rsid w:val="00D82DF4"/>
    <w:rsid w:val="00D85033"/>
    <w:rsid w:val="00D87D8C"/>
    <w:rsid w:val="00DA41DE"/>
    <w:rsid w:val="00DC7A0F"/>
    <w:rsid w:val="00DE1234"/>
    <w:rsid w:val="00DE73B3"/>
    <w:rsid w:val="00DF2606"/>
    <w:rsid w:val="00E007BC"/>
    <w:rsid w:val="00E128F3"/>
    <w:rsid w:val="00E20537"/>
    <w:rsid w:val="00E479FC"/>
    <w:rsid w:val="00E6676F"/>
    <w:rsid w:val="00E93909"/>
    <w:rsid w:val="00EB2D10"/>
    <w:rsid w:val="00EB41CE"/>
    <w:rsid w:val="00F34CD6"/>
    <w:rsid w:val="00F62509"/>
    <w:rsid w:val="00F87116"/>
    <w:rsid w:val="00FA28D9"/>
    <w:rsid w:val="00FF4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F0"/>
    <w:rPr>
      <w:sz w:val="24"/>
      <w:szCs w:val="24"/>
    </w:rPr>
  </w:style>
  <w:style w:type="paragraph" w:styleId="1">
    <w:name w:val="heading 1"/>
    <w:basedOn w:val="a"/>
    <w:next w:val="a"/>
    <w:qFormat/>
    <w:rsid w:val="00E128F3"/>
    <w:pPr>
      <w:keepNext/>
      <w:spacing w:before="240" w:after="60"/>
      <w:outlineLvl w:val="0"/>
    </w:pPr>
    <w:rPr>
      <w:rFonts w:ascii="Arial" w:hAnsi="Arial" w:cs="Arial"/>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6">
    <w:name w:val="heading 6"/>
    <w:basedOn w:val="a"/>
    <w:next w:val="a"/>
    <w:link w:val="60"/>
    <w:semiHidden/>
    <w:unhideWhenUsed/>
    <w:qFormat/>
    <w:rsid w:val="00C351D7"/>
    <w:pPr>
      <w:spacing w:before="240" w:after="60"/>
      <w:outlineLvl w:val="5"/>
    </w:pPr>
    <w:rPr>
      <w:rFonts w:ascii="Calibri" w:hAnsi="Calibri"/>
      <w:b/>
      <w:bCs/>
      <w:sz w:val="22"/>
      <w:szCs w:val="22"/>
    </w:rPr>
  </w:style>
  <w:style w:type="paragraph" w:styleId="7">
    <w:name w:val="heading 7"/>
    <w:basedOn w:val="a"/>
    <w:next w:val="a"/>
    <w:link w:val="70"/>
    <w:semiHidden/>
    <w:unhideWhenUsed/>
    <w:qFormat/>
    <w:rsid w:val="00375BEE"/>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05F0"/>
    <w:pPr>
      <w:tabs>
        <w:tab w:val="center" w:pos="4677"/>
        <w:tab w:val="right" w:pos="9355"/>
      </w:tabs>
    </w:pPr>
  </w:style>
  <w:style w:type="character" w:styleId="a5">
    <w:name w:val="page number"/>
    <w:basedOn w:val="a0"/>
    <w:rsid w:val="009205F0"/>
  </w:style>
  <w:style w:type="character" w:styleId="a6">
    <w:name w:val="Hyperlink"/>
    <w:uiPriority w:val="99"/>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7">
    <w:name w:val="Normal (Web)"/>
    <w:basedOn w:val="a"/>
    <w:uiPriority w:val="99"/>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8">
    <w:name w:val="Table Grid"/>
    <w:basedOn w:val="a1"/>
    <w:uiPriority w:val="59"/>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9205F0"/>
    <w:pPr>
      <w:spacing w:after="120"/>
    </w:pPr>
  </w:style>
  <w:style w:type="paragraph" w:styleId="21">
    <w:name w:val="Body Text Indent 2"/>
    <w:basedOn w:val="a"/>
    <w:rsid w:val="009205F0"/>
    <w:pPr>
      <w:spacing w:after="120" w:line="480" w:lineRule="auto"/>
      <w:ind w:left="283"/>
    </w:pPr>
  </w:style>
  <w:style w:type="paragraph" w:styleId="ab">
    <w:name w:val="Title"/>
    <w:basedOn w:val="a"/>
    <w:next w:val="a"/>
    <w:qFormat/>
    <w:rsid w:val="009205F0"/>
    <w:pPr>
      <w:tabs>
        <w:tab w:val="left" w:pos="8484"/>
      </w:tabs>
      <w:autoSpaceDE w:val="0"/>
      <w:autoSpaceDN w:val="0"/>
      <w:ind w:firstLine="720"/>
      <w:jc w:val="center"/>
    </w:pPr>
    <w:rPr>
      <w:sz w:val="32"/>
      <w:szCs w:val="32"/>
    </w:rPr>
  </w:style>
  <w:style w:type="paragraph" w:styleId="ac">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d">
    <w:name w:val="Document Map"/>
    <w:basedOn w:val="a"/>
    <w:semiHidden/>
    <w:rsid w:val="009205F0"/>
    <w:pPr>
      <w:shd w:val="clear" w:color="auto" w:fill="000080"/>
    </w:pPr>
    <w:rPr>
      <w:rFonts w:ascii="Tahoma" w:hAnsi="Tahoma" w:cs="Tahoma"/>
      <w:sz w:val="20"/>
      <w:szCs w:val="20"/>
    </w:rPr>
  </w:style>
  <w:style w:type="character" w:styleId="ae">
    <w:name w:val="FollowedHyperlink"/>
    <w:rsid w:val="009205F0"/>
    <w:rPr>
      <w:color w:val="800080"/>
      <w:u w:val="single"/>
    </w:rPr>
  </w:style>
  <w:style w:type="character" w:customStyle="1" w:styleId="aa">
    <w:name w:val="Основной текст Знак"/>
    <w:link w:val="a9"/>
    <w:semiHidden/>
    <w:rsid w:val="00E128F3"/>
    <w:rPr>
      <w:sz w:val="24"/>
      <w:szCs w:val="24"/>
      <w:lang w:val="ru-RU" w:eastAsia="ru-RU" w:bidi="ar-SA"/>
    </w:rPr>
  </w:style>
  <w:style w:type="paragraph" w:customStyle="1" w:styleId="ConsNormal">
    <w:name w:val="ConsNormal"/>
    <w:rsid w:val="00E128F3"/>
    <w:pPr>
      <w:widowControl w:val="0"/>
      <w:autoSpaceDE w:val="0"/>
      <w:autoSpaceDN w:val="0"/>
      <w:adjustRightInd w:val="0"/>
      <w:ind w:firstLine="720"/>
    </w:pPr>
    <w:rPr>
      <w:rFonts w:ascii="Arial" w:hAnsi="Arial" w:cs="Arial"/>
    </w:rPr>
  </w:style>
  <w:style w:type="paragraph" w:customStyle="1" w:styleId="lst">
    <w:name w:val="lst"/>
    <w:basedOn w:val="a"/>
    <w:rsid w:val="00E128F3"/>
    <w:pPr>
      <w:autoSpaceDE w:val="0"/>
      <w:autoSpaceDN w:val="0"/>
      <w:adjustRightInd w:val="0"/>
      <w:spacing w:line="360" w:lineRule="auto"/>
      <w:jc w:val="both"/>
    </w:pPr>
    <w:rPr>
      <w:sz w:val="26"/>
      <w:szCs w:val="20"/>
    </w:rPr>
  </w:style>
  <w:style w:type="paragraph" w:customStyle="1" w:styleId="ConsTitle">
    <w:name w:val="ConsTitle"/>
    <w:rsid w:val="00E128F3"/>
    <w:pPr>
      <w:widowControl w:val="0"/>
      <w:autoSpaceDE w:val="0"/>
      <w:autoSpaceDN w:val="0"/>
      <w:adjustRightInd w:val="0"/>
      <w:ind w:right="19772"/>
    </w:pPr>
    <w:rPr>
      <w:rFonts w:ascii="Arial" w:hAnsi="Arial" w:cs="Arial"/>
      <w:b/>
      <w:bCs/>
    </w:rPr>
  </w:style>
  <w:style w:type="paragraph" w:styleId="af">
    <w:name w:val="header"/>
    <w:basedOn w:val="a"/>
    <w:link w:val="af0"/>
    <w:uiPriority w:val="99"/>
    <w:rsid w:val="00E128F3"/>
    <w:pPr>
      <w:tabs>
        <w:tab w:val="center" w:pos="4677"/>
        <w:tab w:val="right" w:pos="9355"/>
      </w:tabs>
    </w:pPr>
  </w:style>
  <w:style w:type="paragraph" w:customStyle="1" w:styleId="af1">
    <w:name w:val="Знак Знак Знак Знак Знак Знак Знак"/>
    <w:basedOn w:val="a"/>
    <w:rsid w:val="00D82DF4"/>
    <w:pPr>
      <w:spacing w:before="100" w:beforeAutospacing="1" w:after="100" w:afterAutospacing="1"/>
      <w:jc w:val="both"/>
    </w:pPr>
    <w:rPr>
      <w:rFonts w:ascii="Tahoma" w:hAnsi="Tahoma"/>
      <w:sz w:val="20"/>
      <w:szCs w:val="20"/>
      <w:lang w:val="en-US" w:eastAsia="en-US"/>
    </w:rPr>
  </w:style>
  <w:style w:type="paragraph" w:customStyle="1" w:styleId="10">
    <w:name w:val="Знак Знак1 Знак Знак Знак Знак Знак Знак Знак Знак Знак Знак Знак Знак Знак Знак"/>
    <w:basedOn w:val="a"/>
    <w:rsid w:val="00BC6C1D"/>
    <w:pPr>
      <w:spacing w:before="100" w:beforeAutospacing="1" w:after="100" w:afterAutospacing="1"/>
      <w:jc w:val="both"/>
    </w:pPr>
    <w:rPr>
      <w:rFonts w:ascii="Tahoma" w:hAnsi="Tahoma" w:cs="Tahoma"/>
      <w:sz w:val="20"/>
      <w:szCs w:val="20"/>
      <w:lang w:val="en-US" w:eastAsia="en-US"/>
    </w:rPr>
  </w:style>
  <w:style w:type="paragraph" w:styleId="af2">
    <w:name w:val="Balloon Text"/>
    <w:basedOn w:val="a"/>
    <w:link w:val="af3"/>
    <w:uiPriority w:val="99"/>
    <w:rsid w:val="003A4EBA"/>
    <w:rPr>
      <w:rFonts w:ascii="Tahoma" w:hAnsi="Tahoma" w:cs="Tahoma"/>
      <w:sz w:val="16"/>
      <w:szCs w:val="16"/>
    </w:rPr>
  </w:style>
  <w:style w:type="character" w:customStyle="1" w:styleId="af3">
    <w:name w:val="Текст выноски Знак"/>
    <w:link w:val="af2"/>
    <w:uiPriority w:val="99"/>
    <w:rsid w:val="003A4EBA"/>
    <w:rPr>
      <w:rFonts w:ascii="Tahoma" w:hAnsi="Tahoma" w:cs="Tahoma"/>
      <w:sz w:val="16"/>
      <w:szCs w:val="16"/>
    </w:rPr>
  </w:style>
  <w:style w:type="character" w:customStyle="1" w:styleId="60">
    <w:name w:val="Заголовок 6 Знак"/>
    <w:link w:val="6"/>
    <w:semiHidden/>
    <w:rsid w:val="00C351D7"/>
    <w:rPr>
      <w:rFonts w:ascii="Calibri" w:eastAsia="Times New Roman" w:hAnsi="Calibri" w:cs="Times New Roman"/>
      <w:b/>
      <w:bCs/>
      <w:sz w:val="22"/>
      <w:szCs w:val="22"/>
    </w:rPr>
  </w:style>
  <w:style w:type="character" w:customStyle="1" w:styleId="70">
    <w:name w:val="Заголовок 7 Знак"/>
    <w:link w:val="7"/>
    <w:semiHidden/>
    <w:rsid w:val="00375BEE"/>
    <w:rPr>
      <w:rFonts w:ascii="Calibri" w:eastAsia="Times New Roman" w:hAnsi="Calibri" w:cs="Times New Roman"/>
      <w:sz w:val="24"/>
      <w:szCs w:val="24"/>
    </w:rPr>
  </w:style>
  <w:style w:type="paragraph" w:styleId="af4">
    <w:name w:val="No Spacing"/>
    <w:uiPriority w:val="1"/>
    <w:qFormat/>
    <w:rsid w:val="00B2327F"/>
    <w:rPr>
      <w:rFonts w:ascii="Calibri" w:hAnsi="Calibri" w:cs="Calibri"/>
      <w:sz w:val="22"/>
      <w:szCs w:val="22"/>
      <w:lang w:eastAsia="en-US"/>
    </w:rPr>
  </w:style>
  <w:style w:type="paragraph" w:styleId="af5">
    <w:name w:val="List Paragraph"/>
    <w:basedOn w:val="a"/>
    <w:uiPriority w:val="99"/>
    <w:qFormat/>
    <w:rsid w:val="00B2327F"/>
    <w:pPr>
      <w:ind w:left="720"/>
    </w:pPr>
  </w:style>
  <w:style w:type="paragraph" w:customStyle="1" w:styleId="ConsPlusNonformat">
    <w:name w:val="ConsPlusNonformat"/>
    <w:uiPriority w:val="99"/>
    <w:rsid w:val="00B2327F"/>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43C16"/>
    <w:pPr>
      <w:widowControl w:val="0"/>
      <w:autoSpaceDE w:val="0"/>
      <w:autoSpaceDN w:val="0"/>
      <w:adjustRightInd w:val="0"/>
    </w:pPr>
    <w:rPr>
      <w:rFonts w:ascii="Arial" w:hAnsi="Arial" w:cs="Arial"/>
      <w:b/>
      <w:bCs/>
    </w:rPr>
  </w:style>
  <w:style w:type="character" w:customStyle="1" w:styleId="apple-converted-space">
    <w:name w:val="apple-converted-space"/>
    <w:rsid w:val="004E0E5D"/>
  </w:style>
  <w:style w:type="paragraph" w:customStyle="1" w:styleId="ConsPlusCell">
    <w:name w:val="ConsPlusCell"/>
    <w:uiPriority w:val="99"/>
    <w:rsid w:val="00434CBA"/>
    <w:pPr>
      <w:widowControl w:val="0"/>
      <w:autoSpaceDE w:val="0"/>
      <w:autoSpaceDN w:val="0"/>
      <w:adjustRightInd w:val="0"/>
    </w:pPr>
    <w:rPr>
      <w:rFonts w:ascii="Arial" w:hAnsi="Arial" w:cs="Arial"/>
    </w:rPr>
  </w:style>
  <w:style w:type="character" w:styleId="af6">
    <w:name w:val="Strong"/>
    <w:uiPriority w:val="22"/>
    <w:qFormat/>
    <w:rsid w:val="00434CBA"/>
    <w:rPr>
      <w:rFonts w:cs="Times New Roman"/>
      <w:b/>
    </w:rPr>
  </w:style>
  <w:style w:type="character" w:customStyle="1" w:styleId="af0">
    <w:name w:val="Верхний колонтитул Знак"/>
    <w:link w:val="af"/>
    <w:uiPriority w:val="99"/>
    <w:locked/>
    <w:rsid w:val="00434CBA"/>
    <w:rPr>
      <w:sz w:val="24"/>
      <w:szCs w:val="24"/>
    </w:rPr>
  </w:style>
  <w:style w:type="character" w:customStyle="1" w:styleId="a4">
    <w:name w:val="Нижний колонтитул Знак"/>
    <w:link w:val="a3"/>
    <w:uiPriority w:val="99"/>
    <w:locked/>
    <w:rsid w:val="00434CBA"/>
    <w:rPr>
      <w:sz w:val="24"/>
      <w:szCs w:val="24"/>
    </w:rPr>
  </w:style>
  <w:style w:type="paragraph" w:customStyle="1" w:styleId="FR4">
    <w:name w:val="FR4"/>
    <w:rsid w:val="00434CBA"/>
    <w:pPr>
      <w:widowControl w:val="0"/>
      <w:autoSpaceDE w:val="0"/>
      <w:autoSpaceDN w:val="0"/>
    </w:pPr>
    <w:rPr>
      <w:rFonts w:ascii="Arial" w:hAnsi="Arial" w:cs="Arial"/>
      <w:i/>
      <w:iCs/>
      <w:noProof/>
      <w:sz w:val="12"/>
      <w:szCs w:val="1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704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gvard.ru" TargetMode="External"/><Relationship Id="rId13" Type="http://schemas.openxmlformats.org/officeDocument/2006/relationships/hyperlink" Target="consultantplus://offline/ref=01DED1D8956B08029B67DC3A5EE3F5284FDA1E46DB68A27C90D0C261A4p5e0I" TargetMode="External"/><Relationship Id="rId18" Type="http://schemas.openxmlformats.org/officeDocument/2006/relationships/hyperlink" Target="consultantplus://offline/ref=01DED1D8956B08029B67DC3A5EE3F5284FDA1E45D36EA27C90D0C261A4p5e0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1DED1D8956B08029B67DC3A5EE3F5284FDB1541D16AA27C90D0C261A4p5e0I" TargetMode="External"/><Relationship Id="rId7" Type="http://schemas.openxmlformats.org/officeDocument/2006/relationships/hyperlink" Target="http://www.krasnogvard.ru" TargetMode="External"/><Relationship Id="rId12" Type="http://schemas.openxmlformats.org/officeDocument/2006/relationships/hyperlink" Target="consultantplus://offline/ref=01DED1D8956B08029B67DC3A5EE3F5284FDA1E4BDB6BA27C90D0C261A4p5e0I" TargetMode="External"/><Relationship Id="rId17" Type="http://schemas.openxmlformats.org/officeDocument/2006/relationships/hyperlink" Target="consultantplus://offline/ref=01DED1D8956B08029B67DC2C5D8FA22249D6434ED061AE29C88F993CF3596B4Dp9eCI" TargetMode="External"/><Relationship Id="rId25" Type="http://schemas.openxmlformats.org/officeDocument/2006/relationships/hyperlink" Target="http://www.consultant.ru/document/cons_doc_LAW_173604" TargetMode="External"/><Relationship Id="rId2" Type="http://schemas.openxmlformats.org/officeDocument/2006/relationships/styles" Target="styles.xml"/><Relationship Id="rId16" Type="http://schemas.openxmlformats.org/officeDocument/2006/relationships/hyperlink" Target="consultantplus://offline/ref=01DED1D8956B08029B67DC3A5EE3F5284FDA1E46DB68A27C90D0C261A4p5e0I" TargetMode="External"/><Relationship Id="rId20" Type="http://schemas.openxmlformats.org/officeDocument/2006/relationships/hyperlink" Target="consultantplus://offline/ref=01DED1D8956B08029B67DC3A5EE3F52847D81E46D762FF769889CE63pAe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DED1D8956B08029B67DC3A5EE3F5284FDA1E46D460A27C90D0C261A4p5e0I" TargetMode="External"/><Relationship Id="rId24" Type="http://schemas.openxmlformats.org/officeDocument/2006/relationships/hyperlink" Target="http://www.consultant.ru/document/cons_doc_LAW_173604" TargetMode="External"/><Relationship Id="rId37"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01DED1D8956B08029B67DC3A5EE3F5284FDB1540D36DA27C90D0C261A4p5e0I" TargetMode="External"/><Relationship Id="rId23" Type="http://schemas.openxmlformats.org/officeDocument/2006/relationships/hyperlink" Target="http://www.consultant.ru/document/cons_doc_LAW_173604" TargetMode="External"/><Relationship Id="rId10" Type="http://schemas.openxmlformats.org/officeDocument/2006/relationships/hyperlink" Target="consultantplus://offline/ref=01DED1D8956B08029B67DC3A5EE3F5284FDA1E41DA68A27C90D0C261A4p5e0I" TargetMode="External"/><Relationship Id="rId19" Type="http://schemas.openxmlformats.org/officeDocument/2006/relationships/hyperlink" Target="consultantplus://offline/ref=01DED1D8956B08029B67DC3A5EE3F5284FDA1E45D36DA27C90D0C261A4p5e0I" TargetMode="External"/><Relationship Id="rId4" Type="http://schemas.openxmlformats.org/officeDocument/2006/relationships/webSettings" Target="webSettings.xml"/><Relationship Id="rId9" Type="http://schemas.openxmlformats.org/officeDocument/2006/relationships/hyperlink" Target="consultantplus://offline/ref=01DED1D8956B08029B67DC3A5EE3F5284CD51A46D83FF57EC185CCp6e4I" TargetMode="External"/><Relationship Id="rId14" Type="http://schemas.openxmlformats.org/officeDocument/2006/relationships/hyperlink" Target="consultantplus://offline/ref=01DED1D8956B08029B67DC3A5EE3F5284FDA1E45D36BA27C90D0C261A4p5e0I" TargetMode="External"/><Relationship Id="rId22" Type="http://schemas.openxmlformats.org/officeDocument/2006/relationships/hyperlink" Target="consultantplus://offline/ref=8EA25919BDCE8C660317CE043CB5AB54F983DCA3CDF782947BC7AF3464933088658283674C98F966t9l7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18</Pages>
  <Words>5744</Words>
  <Characters>55424</Characters>
  <Application>Microsoft Office Word</Application>
  <DocSecurity>0</DocSecurity>
  <Lines>461</Lines>
  <Paragraphs>122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61046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Nikitina</dc:creator>
  <cp:keywords/>
  <dc:description/>
  <cp:lastModifiedBy>Леночка</cp:lastModifiedBy>
  <cp:revision>23</cp:revision>
  <cp:lastPrinted>2015-08-13T10:15:00Z</cp:lastPrinted>
  <dcterms:created xsi:type="dcterms:W3CDTF">2015-08-10T07:11:00Z</dcterms:created>
  <dcterms:modified xsi:type="dcterms:W3CDTF">2015-08-13T10:17:00Z</dcterms:modified>
</cp:coreProperties>
</file>